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639D6">
        <w:trPr>
          <w:trHeight w:hRule="exact" w:val="1528"/>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5543" w:type="dxa"/>
            <w:gridSpan w:val="4"/>
            <w:shd w:val="clear" w:color="000000" w:fill="FFFFFF"/>
            <w:tcMar>
              <w:left w:w="34" w:type="dxa"/>
              <w:right w:w="34" w:type="dxa"/>
            </w:tcMar>
          </w:tcPr>
          <w:p w:rsidR="006639D6" w:rsidRDefault="00784A8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639D6">
        <w:trPr>
          <w:trHeight w:hRule="exact" w:val="138"/>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585"/>
        </w:trPr>
        <w:tc>
          <w:tcPr>
            <w:tcW w:w="10221" w:type="dxa"/>
            <w:gridSpan w:val="10"/>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39D6" w:rsidRDefault="00784A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39D6">
        <w:trPr>
          <w:trHeight w:hRule="exact" w:val="314"/>
        </w:trPr>
        <w:tc>
          <w:tcPr>
            <w:tcW w:w="10221" w:type="dxa"/>
            <w:gridSpan w:val="10"/>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639D6">
        <w:trPr>
          <w:trHeight w:hRule="exact" w:val="211"/>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277"/>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3842" w:type="dxa"/>
            <w:gridSpan w:val="2"/>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УТВЕРЖДАЮ</w:t>
            </w:r>
          </w:p>
        </w:tc>
      </w:tr>
      <w:tr w:rsidR="006639D6">
        <w:trPr>
          <w:trHeight w:hRule="exact" w:val="972"/>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3842" w:type="dxa"/>
            <w:gridSpan w:val="2"/>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639D6" w:rsidRDefault="006639D6">
            <w:pPr>
              <w:spacing w:after="0" w:line="240" w:lineRule="auto"/>
              <w:jc w:val="center"/>
              <w:rPr>
                <w:sz w:val="24"/>
                <w:szCs w:val="24"/>
              </w:rPr>
            </w:pPr>
          </w:p>
          <w:p w:rsidR="006639D6" w:rsidRDefault="00784A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639D6">
        <w:trPr>
          <w:trHeight w:hRule="exact" w:val="277"/>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3842" w:type="dxa"/>
            <w:gridSpan w:val="2"/>
            <w:shd w:val="clear" w:color="000000" w:fill="FFFFFF"/>
            <w:tcMar>
              <w:left w:w="34" w:type="dxa"/>
              <w:right w:w="34" w:type="dxa"/>
            </w:tcMar>
          </w:tcPr>
          <w:p w:rsidR="006639D6" w:rsidRDefault="00784A8C">
            <w:pPr>
              <w:spacing w:after="0" w:line="240" w:lineRule="auto"/>
              <w:jc w:val="right"/>
              <w:rPr>
                <w:sz w:val="24"/>
                <w:szCs w:val="24"/>
              </w:rPr>
            </w:pPr>
            <w:r>
              <w:rPr>
                <w:rFonts w:ascii="Times New Roman" w:hAnsi="Times New Roman" w:cs="Times New Roman"/>
                <w:color w:val="000000"/>
                <w:sz w:val="24"/>
                <w:szCs w:val="24"/>
              </w:rPr>
              <w:t>28.03.2022</w:t>
            </w:r>
          </w:p>
        </w:tc>
      </w:tr>
      <w:tr w:rsidR="006639D6">
        <w:trPr>
          <w:trHeight w:hRule="exact" w:val="277"/>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416"/>
        </w:trPr>
        <w:tc>
          <w:tcPr>
            <w:tcW w:w="10221" w:type="dxa"/>
            <w:gridSpan w:val="10"/>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39D6">
        <w:trPr>
          <w:trHeight w:hRule="exact" w:val="775"/>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4834" w:type="dxa"/>
            <w:gridSpan w:val="5"/>
            <w:shd w:val="clear" w:color="000000" w:fill="FFFFFF"/>
            <w:tcMar>
              <w:left w:w="34" w:type="dxa"/>
              <w:right w:w="34" w:type="dxa"/>
            </w:tcMar>
          </w:tcPr>
          <w:p w:rsidR="006639D6" w:rsidRDefault="00784A8C">
            <w:pPr>
              <w:spacing w:after="0" w:line="240" w:lineRule="auto"/>
              <w:jc w:val="center"/>
              <w:rPr>
                <w:sz w:val="32"/>
                <w:szCs w:val="32"/>
              </w:rPr>
            </w:pPr>
            <w:r>
              <w:rPr>
                <w:rFonts w:ascii="Times New Roman" w:hAnsi="Times New Roman" w:cs="Times New Roman"/>
                <w:color w:val="000000"/>
                <w:sz w:val="32"/>
                <w:szCs w:val="32"/>
              </w:rPr>
              <w:t>Конституционное право</w:t>
            </w:r>
          </w:p>
          <w:p w:rsidR="006639D6" w:rsidRDefault="00784A8C">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6639D6" w:rsidRDefault="006639D6"/>
        </w:tc>
      </w:tr>
      <w:tr w:rsidR="006639D6">
        <w:trPr>
          <w:trHeight w:hRule="exact" w:val="277"/>
        </w:trPr>
        <w:tc>
          <w:tcPr>
            <w:tcW w:w="10221" w:type="dxa"/>
            <w:gridSpan w:val="10"/>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39D6">
        <w:trPr>
          <w:trHeight w:hRule="exact" w:val="1396"/>
        </w:trPr>
        <w:tc>
          <w:tcPr>
            <w:tcW w:w="143" w:type="dxa"/>
          </w:tcPr>
          <w:p w:rsidR="006639D6" w:rsidRDefault="006639D6"/>
        </w:tc>
        <w:tc>
          <w:tcPr>
            <w:tcW w:w="285" w:type="dxa"/>
          </w:tcPr>
          <w:p w:rsidR="006639D6" w:rsidRDefault="006639D6"/>
        </w:tc>
        <w:tc>
          <w:tcPr>
            <w:tcW w:w="9795" w:type="dxa"/>
            <w:gridSpan w:val="8"/>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639D6" w:rsidRDefault="00784A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639D6" w:rsidRDefault="00784A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39D6">
        <w:trPr>
          <w:trHeight w:hRule="exact" w:val="833"/>
        </w:trPr>
        <w:tc>
          <w:tcPr>
            <w:tcW w:w="10221" w:type="dxa"/>
            <w:gridSpan w:val="10"/>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639D6">
        <w:trPr>
          <w:trHeight w:hRule="exact" w:val="277"/>
        </w:trPr>
        <w:tc>
          <w:tcPr>
            <w:tcW w:w="3984" w:type="dxa"/>
            <w:gridSpan w:val="5"/>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155"/>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639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639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639D6">
        <w:trPr>
          <w:trHeight w:hRule="exact" w:val="124"/>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277"/>
        </w:trPr>
        <w:tc>
          <w:tcPr>
            <w:tcW w:w="5118" w:type="dxa"/>
            <w:gridSpan w:val="7"/>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639D6">
        <w:trPr>
          <w:trHeight w:hRule="exact" w:val="577"/>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5118" w:type="dxa"/>
            <w:gridSpan w:val="3"/>
            <w:vMerge/>
            <w:shd w:val="clear" w:color="000000" w:fill="FFFFFF"/>
            <w:tcMar>
              <w:left w:w="34" w:type="dxa"/>
              <w:right w:w="34" w:type="dxa"/>
            </w:tcMar>
          </w:tcPr>
          <w:p w:rsidR="006639D6" w:rsidRDefault="006639D6"/>
        </w:tc>
      </w:tr>
      <w:tr w:rsidR="006639D6">
        <w:trPr>
          <w:trHeight w:hRule="exact" w:val="2697"/>
        </w:trPr>
        <w:tc>
          <w:tcPr>
            <w:tcW w:w="143" w:type="dxa"/>
          </w:tcPr>
          <w:p w:rsidR="006639D6" w:rsidRDefault="006639D6"/>
        </w:tc>
        <w:tc>
          <w:tcPr>
            <w:tcW w:w="285" w:type="dxa"/>
          </w:tcPr>
          <w:p w:rsidR="006639D6" w:rsidRDefault="006639D6"/>
        </w:tc>
        <w:tc>
          <w:tcPr>
            <w:tcW w:w="710" w:type="dxa"/>
          </w:tcPr>
          <w:p w:rsidR="006639D6" w:rsidRDefault="006639D6"/>
        </w:tc>
        <w:tc>
          <w:tcPr>
            <w:tcW w:w="1419" w:type="dxa"/>
          </w:tcPr>
          <w:p w:rsidR="006639D6" w:rsidRDefault="006639D6"/>
        </w:tc>
        <w:tc>
          <w:tcPr>
            <w:tcW w:w="1419" w:type="dxa"/>
          </w:tcPr>
          <w:p w:rsidR="006639D6" w:rsidRDefault="006639D6"/>
        </w:tc>
        <w:tc>
          <w:tcPr>
            <w:tcW w:w="710" w:type="dxa"/>
          </w:tcPr>
          <w:p w:rsidR="006639D6" w:rsidRDefault="006639D6"/>
        </w:tc>
        <w:tc>
          <w:tcPr>
            <w:tcW w:w="426" w:type="dxa"/>
          </w:tcPr>
          <w:p w:rsidR="006639D6" w:rsidRDefault="006639D6"/>
        </w:tc>
        <w:tc>
          <w:tcPr>
            <w:tcW w:w="1277" w:type="dxa"/>
          </w:tcPr>
          <w:p w:rsidR="006639D6" w:rsidRDefault="006639D6"/>
        </w:tc>
        <w:tc>
          <w:tcPr>
            <w:tcW w:w="993" w:type="dxa"/>
          </w:tcPr>
          <w:p w:rsidR="006639D6" w:rsidRDefault="006639D6"/>
        </w:tc>
        <w:tc>
          <w:tcPr>
            <w:tcW w:w="2836" w:type="dxa"/>
          </w:tcPr>
          <w:p w:rsidR="006639D6" w:rsidRDefault="006639D6"/>
        </w:tc>
      </w:tr>
      <w:tr w:rsidR="006639D6">
        <w:trPr>
          <w:trHeight w:hRule="exact" w:val="277"/>
        </w:trPr>
        <w:tc>
          <w:tcPr>
            <w:tcW w:w="143" w:type="dxa"/>
          </w:tcPr>
          <w:p w:rsidR="006639D6" w:rsidRDefault="006639D6"/>
        </w:tc>
        <w:tc>
          <w:tcPr>
            <w:tcW w:w="10079" w:type="dxa"/>
            <w:gridSpan w:val="9"/>
            <w:vMerge w:val="restart"/>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39D6">
        <w:trPr>
          <w:trHeight w:hRule="exact" w:val="138"/>
        </w:trPr>
        <w:tc>
          <w:tcPr>
            <w:tcW w:w="143" w:type="dxa"/>
          </w:tcPr>
          <w:p w:rsidR="006639D6" w:rsidRDefault="006639D6"/>
        </w:tc>
        <w:tc>
          <w:tcPr>
            <w:tcW w:w="10079" w:type="dxa"/>
            <w:gridSpan w:val="9"/>
            <w:vMerge/>
            <w:shd w:val="clear" w:color="000000" w:fill="FFFFFF"/>
            <w:tcMar>
              <w:left w:w="34" w:type="dxa"/>
              <w:right w:w="34" w:type="dxa"/>
            </w:tcMar>
          </w:tcPr>
          <w:p w:rsidR="006639D6" w:rsidRDefault="006639D6"/>
        </w:tc>
      </w:tr>
      <w:tr w:rsidR="006639D6">
        <w:trPr>
          <w:trHeight w:hRule="exact" w:val="1666"/>
        </w:trPr>
        <w:tc>
          <w:tcPr>
            <w:tcW w:w="143" w:type="dxa"/>
          </w:tcPr>
          <w:p w:rsidR="006639D6" w:rsidRDefault="006639D6"/>
        </w:tc>
        <w:tc>
          <w:tcPr>
            <w:tcW w:w="10079" w:type="dxa"/>
            <w:gridSpan w:val="9"/>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639D6" w:rsidRDefault="006639D6">
            <w:pPr>
              <w:spacing w:after="0" w:line="240" w:lineRule="auto"/>
              <w:jc w:val="center"/>
              <w:rPr>
                <w:sz w:val="24"/>
                <w:szCs w:val="24"/>
              </w:rPr>
            </w:pPr>
          </w:p>
          <w:p w:rsidR="006639D6" w:rsidRDefault="00784A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639D6" w:rsidRDefault="006639D6">
            <w:pPr>
              <w:spacing w:after="0" w:line="240" w:lineRule="auto"/>
              <w:jc w:val="center"/>
              <w:rPr>
                <w:sz w:val="24"/>
                <w:szCs w:val="24"/>
              </w:rPr>
            </w:pPr>
          </w:p>
          <w:p w:rsidR="006639D6" w:rsidRDefault="00784A8C">
            <w:pPr>
              <w:spacing w:after="0" w:line="240" w:lineRule="auto"/>
              <w:jc w:val="center"/>
              <w:rPr>
                <w:sz w:val="24"/>
                <w:szCs w:val="24"/>
              </w:rPr>
            </w:pPr>
            <w:r>
              <w:rPr>
                <w:rFonts w:ascii="Times New Roman" w:hAnsi="Times New Roman" w:cs="Times New Roman"/>
                <w:color w:val="000000"/>
                <w:sz w:val="24"/>
                <w:szCs w:val="24"/>
              </w:rPr>
              <w:t>Омск, 2022</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39D6">
        <w:trPr>
          <w:trHeight w:hRule="exact" w:val="2222"/>
        </w:trPr>
        <w:tc>
          <w:tcPr>
            <w:tcW w:w="10788"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39D6" w:rsidRDefault="006639D6">
            <w:pPr>
              <w:spacing w:after="0" w:line="240" w:lineRule="auto"/>
              <w:rPr>
                <w:sz w:val="24"/>
                <w:szCs w:val="24"/>
              </w:rPr>
            </w:pPr>
          </w:p>
          <w:p w:rsidR="006639D6" w:rsidRDefault="00784A8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639D6" w:rsidRDefault="006639D6">
            <w:pPr>
              <w:spacing w:after="0" w:line="240" w:lineRule="auto"/>
              <w:rPr>
                <w:sz w:val="24"/>
                <w:szCs w:val="24"/>
              </w:rPr>
            </w:pPr>
          </w:p>
          <w:p w:rsidR="006639D6" w:rsidRDefault="00784A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639D6" w:rsidRDefault="00784A8C">
            <w:pPr>
              <w:spacing w:after="0" w:line="240" w:lineRule="auto"/>
              <w:rPr>
                <w:sz w:val="24"/>
                <w:szCs w:val="24"/>
              </w:rPr>
            </w:pPr>
            <w:r>
              <w:rPr>
                <w:rFonts w:ascii="Times New Roman" w:hAnsi="Times New Roman" w:cs="Times New Roman"/>
                <w:color w:val="000000"/>
                <w:sz w:val="24"/>
                <w:szCs w:val="24"/>
              </w:rPr>
              <w:t>Протокол от 25.03.2022 г.  №8</w:t>
            </w:r>
          </w:p>
        </w:tc>
      </w:tr>
      <w:tr w:rsidR="006639D6">
        <w:trPr>
          <w:trHeight w:hRule="exact" w:val="277"/>
        </w:trPr>
        <w:tc>
          <w:tcPr>
            <w:tcW w:w="10788"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277"/>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39D6">
        <w:trPr>
          <w:trHeight w:hRule="exact" w:val="555"/>
        </w:trPr>
        <w:tc>
          <w:tcPr>
            <w:tcW w:w="9640" w:type="dxa"/>
          </w:tcPr>
          <w:p w:rsidR="006639D6" w:rsidRDefault="006639D6"/>
        </w:tc>
      </w:tr>
      <w:tr w:rsidR="006639D6">
        <w:trPr>
          <w:trHeight w:hRule="exact" w:val="8751"/>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39D6" w:rsidRDefault="00784A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39D6" w:rsidRDefault="00784A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39D6" w:rsidRDefault="00784A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39D6" w:rsidRDefault="00784A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9D6" w:rsidRDefault="00784A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39D6" w:rsidRDefault="00784A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39D6" w:rsidRDefault="00784A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39D6" w:rsidRDefault="00784A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39D6" w:rsidRDefault="00784A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39D6" w:rsidRDefault="00784A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39D6" w:rsidRDefault="00784A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277"/>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39D6">
        <w:trPr>
          <w:trHeight w:hRule="exact" w:val="15113"/>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39D6" w:rsidRDefault="00784A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6639D6" w:rsidRDefault="00784A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2022/2023 учебного года:</w:t>
            </w:r>
          </w:p>
          <w:p w:rsidR="006639D6" w:rsidRDefault="00784A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639D6">
        <w:trPr>
          <w:trHeight w:hRule="exact" w:val="285"/>
        </w:trPr>
        <w:tc>
          <w:tcPr>
            <w:tcW w:w="9654" w:type="dxa"/>
            <w:gridSpan w:val="3"/>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639D6">
        <w:trPr>
          <w:trHeight w:hRule="exact" w:val="138"/>
        </w:trPr>
        <w:tc>
          <w:tcPr>
            <w:tcW w:w="3970" w:type="dxa"/>
          </w:tcPr>
          <w:p w:rsidR="006639D6" w:rsidRDefault="006639D6"/>
        </w:tc>
        <w:tc>
          <w:tcPr>
            <w:tcW w:w="4679" w:type="dxa"/>
          </w:tcPr>
          <w:p w:rsidR="006639D6" w:rsidRDefault="006639D6"/>
        </w:tc>
        <w:tc>
          <w:tcPr>
            <w:tcW w:w="993" w:type="dxa"/>
          </w:tcPr>
          <w:p w:rsidR="006639D6" w:rsidRDefault="006639D6"/>
        </w:tc>
      </w:tr>
      <w:tr w:rsidR="006639D6">
        <w:trPr>
          <w:trHeight w:hRule="exact" w:val="1125"/>
        </w:trPr>
        <w:tc>
          <w:tcPr>
            <w:tcW w:w="9654" w:type="dxa"/>
            <w:gridSpan w:val="3"/>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1. Наименование дисциплины: Б1.О.05.01 «Конституционное право».</w:t>
            </w:r>
          </w:p>
          <w:p w:rsidR="006639D6" w:rsidRDefault="00784A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39D6">
        <w:trPr>
          <w:trHeight w:hRule="exact" w:val="139"/>
        </w:trPr>
        <w:tc>
          <w:tcPr>
            <w:tcW w:w="3970" w:type="dxa"/>
          </w:tcPr>
          <w:p w:rsidR="006639D6" w:rsidRDefault="006639D6"/>
        </w:tc>
        <w:tc>
          <w:tcPr>
            <w:tcW w:w="4679" w:type="dxa"/>
          </w:tcPr>
          <w:p w:rsidR="006639D6" w:rsidRDefault="006639D6"/>
        </w:tc>
        <w:tc>
          <w:tcPr>
            <w:tcW w:w="993" w:type="dxa"/>
          </w:tcPr>
          <w:p w:rsidR="006639D6" w:rsidRDefault="006639D6"/>
        </w:tc>
      </w:tr>
      <w:tr w:rsidR="006639D6">
        <w:trPr>
          <w:trHeight w:hRule="exact" w:val="3260"/>
        </w:trPr>
        <w:tc>
          <w:tcPr>
            <w:tcW w:w="9654" w:type="dxa"/>
            <w:gridSpan w:val="3"/>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39D6" w:rsidRDefault="00784A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39D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Код компетенции: УК-2</w:t>
            </w:r>
          </w:p>
          <w:p w:rsidR="006639D6" w:rsidRDefault="00784A8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639D6">
        <w:trPr>
          <w:trHeight w:hRule="exact" w:val="585"/>
        </w:trPr>
        <w:tc>
          <w:tcPr>
            <w:tcW w:w="9654" w:type="dxa"/>
            <w:gridSpan w:val="3"/>
            <w:shd w:val="clear" w:color="000000" w:fill="FFFFFF"/>
            <w:tcMar>
              <w:left w:w="34" w:type="dxa"/>
              <w:right w:w="34" w:type="dxa"/>
            </w:tcMar>
          </w:tcPr>
          <w:p w:rsidR="006639D6" w:rsidRDefault="006639D6">
            <w:pPr>
              <w:spacing w:after="0" w:line="240" w:lineRule="auto"/>
              <w:rPr>
                <w:sz w:val="24"/>
                <w:szCs w:val="24"/>
              </w:rPr>
            </w:pPr>
          </w:p>
          <w:p w:rsidR="006639D6" w:rsidRDefault="00784A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39D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639D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639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639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639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639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639D6">
        <w:trPr>
          <w:trHeight w:hRule="exact" w:val="416"/>
        </w:trPr>
        <w:tc>
          <w:tcPr>
            <w:tcW w:w="3970" w:type="dxa"/>
          </w:tcPr>
          <w:p w:rsidR="006639D6" w:rsidRDefault="006639D6"/>
        </w:tc>
        <w:tc>
          <w:tcPr>
            <w:tcW w:w="4679" w:type="dxa"/>
          </w:tcPr>
          <w:p w:rsidR="006639D6" w:rsidRDefault="006639D6"/>
        </w:tc>
        <w:tc>
          <w:tcPr>
            <w:tcW w:w="993" w:type="dxa"/>
          </w:tcPr>
          <w:p w:rsidR="006639D6" w:rsidRDefault="006639D6"/>
        </w:tc>
      </w:tr>
      <w:tr w:rsidR="006639D6">
        <w:trPr>
          <w:trHeight w:hRule="exact" w:val="304"/>
        </w:trPr>
        <w:tc>
          <w:tcPr>
            <w:tcW w:w="9654" w:type="dxa"/>
            <w:gridSpan w:val="3"/>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39D6">
        <w:trPr>
          <w:trHeight w:hRule="exact" w:val="1637"/>
        </w:trPr>
        <w:tc>
          <w:tcPr>
            <w:tcW w:w="9654" w:type="dxa"/>
            <w:gridSpan w:val="3"/>
            <w:shd w:val="clear" w:color="000000" w:fill="FFFFFF"/>
            <w:tcMar>
              <w:left w:w="34" w:type="dxa"/>
              <w:right w:w="34" w:type="dxa"/>
            </w:tcMar>
          </w:tcPr>
          <w:p w:rsidR="006639D6" w:rsidRDefault="006639D6">
            <w:pPr>
              <w:spacing w:after="0" w:line="240" w:lineRule="auto"/>
              <w:jc w:val="both"/>
              <w:rPr>
                <w:sz w:val="24"/>
                <w:szCs w:val="24"/>
              </w:rPr>
            </w:pPr>
          </w:p>
          <w:p w:rsidR="006639D6" w:rsidRDefault="00784A8C">
            <w:pPr>
              <w:spacing w:after="0" w:line="240" w:lineRule="auto"/>
              <w:jc w:val="both"/>
              <w:rPr>
                <w:sz w:val="24"/>
                <w:szCs w:val="24"/>
              </w:rPr>
            </w:pPr>
            <w:r>
              <w:rPr>
                <w:rFonts w:ascii="Times New Roman" w:hAnsi="Times New Roman" w:cs="Times New Roman"/>
                <w:color w:val="000000"/>
                <w:sz w:val="24"/>
                <w:szCs w:val="24"/>
              </w:rPr>
              <w:t>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639D6">
        <w:trPr>
          <w:trHeight w:hRule="exact" w:val="138"/>
        </w:trPr>
        <w:tc>
          <w:tcPr>
            <w:tcW w:w="3970" w:type="dxa"/>
          </w:tcPr>
          <w:p w:rsidR="006639D6" w:rsidRDefault="006639D6"/>
        </w:tc>
        <w:tc>
          <w:tcPr>
            <w:tcW w:w="4679" w:type="dxa"/>
          </w:tcPr>
          <w:p w:rsidR="006639D6" w:rsidRDefault="006639D6"/>
        </w:tc>
        <w:tc>
          <w:tcPr>
            <w:tcW w:w="993" w:type="dxa"/>
          </w:tcPr>
          <w:p w:rsidR="006639D6" w:rsidRDefault="006639D6"/>
        </w:tc>
      </w:tr>
      <w:tr w:rsidR="006639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Коды</w:t>
            </w:r>
          </w:p>
          <w:p w:rsidR="006639D6" w:rsidRDefault="00784A8C">
            <w:pPr>
              <w:spacing w:after="0" w:line="240" w:lineRule="auto"/>
              <w:jc w:val="center"/>
              <w:rPr>
                <w:sz w:val="24"/>
                <w:szCs w:val="24"/>
              </w:rPr>
            </w:pPr>
            <w:r>
              <w:rPr>
                <w:rFonts w:ascii="Times New Roman" w:hAnsi="Times New Roman" w:cs="Times New Roman"/>
                <w:color w:val="000000"/>
                <w:sz w:val="24"/>
                <w:szCs w:val="24"/>
              </w:rPr>
              <w:t>форми-</w:t>
            </w:r>
          </w:p>
          <w:p w:rsidR="006639D6" w:rsidRDefault="00784A8C">
            <w:pPr>
              <w:spacing w:after="0" w:line="240" w:lineRule="auto"/>
              <w:jc w:val="center"/>
              <w:rPr>
                <w:sz w:val="24"/>
                <w:szCs w:val="24"/>
              </w:rPr>
            </w:pPr>
            <w:r>
              <w:rPr>
                <w:rFonts w:ascii="Times New Roman" w:hAnsi="Times New Roman" w:cs="Times New Roman"/>
                <w:color w:val="000000"/>
                <w:sz w:val="24"/>
                <w:szCs w:val="24"/>
              </w:rPr>
              <w:t>руемых</w:t>
            </w:r>
          </w:p>
          <w:p w:rsidR="006639D6" w:rsidRDefault="00784A8C">
            <w:pPr>
              <w:spacing w:after="0" w:line="240" w:lineRule="auto"/>
              <w:jc w:val="center"/>
              <w:rPr>
                <w:sz w:val="24"/>
                <w:szCs w:val="24"/>
              </w:rPr>
            </w:pPr>
            <w:r>
              <w:rPr>
                <w:rFonts w:ascii="Times New Roman" w:hAnsi="Times New Roman" w:cs="Times New Roman"/>
                <w:color w:val="000000"/>
                <w:sz w:val="24"/>
                <w:szCs w:val="24"/>
              </w:rPr>
              <w:t>компе-</w:t>
            </w:r>
          </w:p>
          <w:p w:rsidR="006639D6" w:rsidRDefault="00784A8C">
            <w:pPr>
              <w:spacing w:after="0" w:line="240" w:lineRule="auto"/>
              <w:jc w:val="center"/>
              <w:rPr>
                <w:sz w:val="24"/>
                <w:szCs w:val="24"/>
              </w:rPr>
            </w:pPr>
            <w:r>
              <w:rPr>
                <w:rFonts w:ascii="Times New Roman" w:hAnsi="Times New Roman" w:cs="Times New Roman"/>
                <w:color w:val="000000"/>
                <w:sz w:val="24"/>
                <w:szCs w:val="24"/>
              </w:rPr>
              <w:t>тенций</w:t>
            </w:r>
          </w:p>
        </w:tc>
      </w:tr>
      <w:tr w:rsidR="006639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6639D6"/>
        </w:tc>
      </w:tr>
      <w:tr w:rsidR="006639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6639D6"/>
        </w:tc>
      </w:tr>
      <w:tr w:rsidR="006639D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pPr>
            <w:r>
              <w:rPr>
                <w:rFonts w:ascii="Times New Roman" w:hAnsi="Times New Roman" w:cs="Times New Roman"/>
                <w:color w:val="000000"/>
              </w:rPr>
              <w:t>Антикоррупционная культура</w:t>
            </w:r>
          </w:p>
          <w:p w:rsidR="006639D6" w:rsidRDefault="00784A8C">
            <w:pPr>
              <w:spacing w:after="0" w:line="240" w:lineRule="auto"/>
              <w:jc w:val="center"/>
            </w:pPr>
            <w:r>
              <w:rPr>
                <w:rFonts w:ascii="Times New Roman" w:hAnsi="Times New Roman" w:cs="Times New Roman"/>
                <w:color w:val="000000"/>
              </w:rPr>
              <w:t>История государственного управления</w:t>
            </w:r>
          </w:p>
          <w:p w:rsidR="006639D6" w:rsidRDefault="00784A8C">
            <w:pPr>
              <w:spacing w:after="0" w:line="240" w:lineRule="auto"/>
              <w:jc w:val="center"/>
            </w:pPr>
            <w:r>
              <w:rPr>
                <w:rFonts w:ascii="Times New Roman" w:hAnsi="Times New Roman" w:cs="Times New Roman"/>
                <w:color w:val="000000"/>
              </w:rPr>
              <w:t>Государственная гражданская служба</w:t>
            </w:r>
          </w:p>
          <w:p w:rsidR="006639D6" w:rsidRDefault="00784A8C">
            <w:pPr>
              <w:spacing w:after="0" w:line="240" w:lineRule="auto"/>
              <w:jc w:val="center"/>
            </w:pPr>
            <w:r>
              <w:rPr>
                <w:rFonts w:ascii="Times New Roman" w:hAnsi="Times New Roman" w:cs="Times New Roman"/>
                <w:color w:val="000000"/>
              </w:rPr>
              <w:t>Государственная политика в сфере занятости</w:t>
            </w:r>
          </w:p>
          <w:p w:rsidR="006639D6" w:rsidRDefault="00784A8C">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УК-2</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639D6">
        <w:trPr>
          <w:trHeight w:hRule="exact" w:val="1125"/>
        </w:trPr>
        <w:tc>
          <w:tcPr>
            <w:tcW w:w="9654" w:type="dxa"/>
            <w:gridSpan w:val="5"/>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39D6">
        <w:trPr>
          <w:trHeight w:hRule="exact" w:val="585"/>
        </w:trPr>
        <w:tc>
          <w:tcPr>
            <w:tcW w:w="9654" w:type="dxa"/>
            <w:gridSpan w:val="5"/>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639D6" w:rsidRDefault="00784A8C">
            <w:pPr>
              <w:spacing w:after="0" w:line="240" w:lineRule="auto"/>
              <w:jc w:val="center"/>
              <w:rPr>
                <w:sz w:val="24"/>
                <w:szCs w:val="24"/>
              </w:rPr>
            </w:pPr>
            <w:r>
              <w:rPr>
                <w:rFonts w:ascii="Times New Roman" w:hAnsi="Times New Roman" w:cs="Times New Roman"/>
                <w:color w:val="000000"/>
                <w:sz w:val="24"/>
                <w:szCs w:val="24"/>
              </w:rPr>
              <w:t>Из них:</w:t>
            </w:r>
          </w:p>
        </w:tc>
      </w:tr>
      <w:tr w:rsidR="006639D6">
        <w:trPr>
          <w:trHeight w:hRule="exact" w:val="138"/>
        </w:trPr>
        <w:tc>
          <w:tcPr>
            <w:tcW w:w="5671" w:type="dxa"/>
          </w:tcPr>
          <w:p w:rsidR="006639D6" w:rsidRDefault="006639D6"/>
        </w:tc>
        <w:tc>
          <w:tcPr>
            <w:tcW w:w="1702" w:type="dxa"/>
          </w:tcPr>
          <w:p w:rsidR="006639D6" w:rsidRDefault="006639D6"/>
        </w:tc>
        <w:tc>
          <w:tcPr>
            <w:tcW w:w="426" w:type="dxa"/>
          </w:tcPr>
          <w:p w:rsidR="006639D6" w:rsidRDefault="006639D6"/>
        </w:tc>
        <w:tc>
          <w:tcPr>
            <w:tcW w:w="710" w:type="dxa"/>
          </w:tcPr>
          <w:p w:rsidR="006639D6" w:rsidRDefault="006639D6"/>
        </w:tc>
        <w:tc>
          <w:tcPr>
            <w:tcW w:w="1135" w:type="dxa"/>
          </w:tcPr>
          <w:p w:rsidR="006639D6" w:rsidRDefault="006639D6"/>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54</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18</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0</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36</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0</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54</w:t>
            </w:r>
          </w:p>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0</w:t>
            </w:r>
          </w:p>
        </w:tc>
      </w:tr>
      <w:tr w:rsidR="006639D6">
        <w:trPr>
          <w:trHeight w:hRule="exact" w:val="416"/>
        </w:trPr>
        <w:tc>
          <w:tcPr>
            <w:tcW w:w="5671" w:type="dxa"/>
          </w:tcPr>
          <w:p w:rsidR="006639D6" w:rsidRDefault="006639D6"/>
        </w:tc>
        <w:tc>
          <w:tcPr>
            <w:tcW w:w="1702" w:type="dxa"/>
          </w:tcPr>
          <w:p w:rsidR="006639D6" w:rsidRDefault="006639D6"/>
        </w:tc>
        <w:tc>
          <w:tcPr>
            <w:tcW w:w="426" w:type="dxa"/>
          </w:tcPr>
          <w:p w:rsidR="006639D6" w:rsidRDefault="006639D6"/>
        </w:tc>
        <w:tc>
          <w:tcPr>
            <w:tcW w:w="710" w:type="dxa"/>
          </w:tcPr>
          <w:p w:rsidR="006639D6" w:rsidRDefault="006639D6"/>
        </w:tc>
        <w:tc>
          <w:tcPr>
            <w:tcW w:w="1135" w:type="dxa"/>
          </w:tcPr>
          <w:p w:rsidR="006639D6" w:rsidRDefault="006639D6"/>
        </w:tc>
      </w:tr>
      <w:tr w:rsidR="006639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зачеты 2</w:t>
            </w:r>
          </w:p>
        </w:tc>
      </w:tr>
      <w:tr w:rsidR="006639D6">
        <w:trPr>
          <w:trHeight w:hRule="exact" w:val="277"/>
        </w:trPr>
        <w:tc>
          <w:tcPr>
            <w:tcW w:w="5671" w:type="dxa"/>
          </w:tcPr>
          <w:p w:rsidR="006639D6" w:rsidRDefault="006639D6"/>
        </w:tc>
        <w:tc>
          <w:tcPr>
            <w:tcW w:w="1702" w:type="dxa"/>
          </w:tcPr>
          <w:p w:rsidR="006639D6" w:rsidRDefault="006639D6"/>
        </w:tc>
        <w:tc>
          <w:tcPr>
            <w:tcW w:w="426" w:type="dxa"/>
          </w:tcPr>
          <w:p w:rsidR="006639D6" w:rsidRDefault="006639D6"/>
        </w:tc>
        <w:tc>
          <w:tcPr>
            <w:tcW w:w="710" w:type="dxa"/>
          </w:tcPr>
          <w:p w:rsidR="006639D6" w:rsidRDefault="006639D6"/>
        </w:tc>
        <w:tc>
          <w:tcPr>
            <w:tcW w:w="1135" w:type="dxa"/>
          </w:tcPr>
          <w:p w:rsidR="006639D6" w:rsidRDefault="006639D6"/>
        </w:tc>
      </w:tr>
      <w:tr w:rsidR="006639D6">
        <w:trPr>
          <w:trHeight w:hRule="exact" w:val="1666"/>
        </w:trPr>
        <w:tc>
          <w:tcPr>
            <w:tcW w:w="9654" w:type="dxa"/>
            <w:gridSpan w:val="5"/>
            <w:shd w:val="clear" w:color="000000" w:fill="FFFFFF"/>
            <w:tcMar>
              <w:left w:w="34" w:type="dxa"/>
              <w:right w:w="34" w:type="dxa"/>
            </w:tcMar>
          </w:tcPr>
          <w:p w:rsidR="006639D6" w:rsidRDefault="006639D6">
            <w:pPr>
              <w:spacing w:after="0" w:line="240" w:lineRule="auto"/>
              <w:jc w:val="center"/>
              <w:rPr>
                <w:sz w:val="24"/>
                <w:szCs w:val="24"/>
              </w:rPr>
            </w:pPr>
          </w:p>
          <w:p w:rsidR="006639D6" w:rsidRDefault="00784A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9D6" w:rsidRDefault="006639D6">
            <w:pPr>
              <w:spacing w:after="0" w:line="240" w:lineRule="auto"/>
              <w:jc w:val="center"/>
              <w:rPr>
                <w:sz w:val="24"/>
                <w:szCs w:val="24"/>
              </w:rPr>
            </w:pPr>
          </w:p>
          <w:p w:rsidR="006639D6" w:rsidRDefault="00784A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39D6">
        <w:trPr>
          <w:trHeight w:hRule="exact" w:val="416"/>
        </w:trPr>
        <w:tc>
          <w:tcPr>
            <w:tcW w:w="5671" w:type="dxa"/>
          </w:tcPr>
          <w:p w:rsidR="006639D6" w:rsidRDefault="006639D6"/>
        </w:tc>
        <w:tc>
          <w:tcPr>
            <w:tcW w:w="1702" w:type="dxa"/>
          </w:tcPr>
          <w:p w:rsidR="006639D6" w:rsidRDefault="006639D6"/>
        </w:tc>
        <w:tc>
          <w:tcPr>
            <w:tcW w:w="426" w:type="dxa"/>
          </w:tcPr>
          <w:p w:rsidR="006639D6" w:rsidRDefault="006639D6"/>
        </w:tc>
        <w:tc>
          <w:tcPr>
            <w:tcW w:w="710" w:type="dxa"/>
          </w:tcPr>
          <w:p w:rsidR="006639D6" w:rsidRDefault="006639D6"/>
        </w:tc>
        <w:tc>
          <w:tcPr>
            <w:tcW w:w="1135" w:type="dxa"/>
          </w:tcPr>
          <w:p w:rsidR="006639D6" w:rsidRDefault="006639D6"/>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9D6" w:rsidRDefault="00784A8C">
            <w:pPr>
              <w:spacing w:after="0" w:line="240" w:lineRule="auto"/>
              <w:jc w:val="center"/>
              <w:rPr>
                <w:sz w:val="24"/>
                <w:szCs w:val="24"/>
              </w:rPr>
            </w:pPr>
            <w:r>
              <w:rPr>
                <w:rFonts w:ascii="Times New Roman" w:hAnsi="Times New Roman" w:cs="Times New Roman"/>
                <w:color w:val="000000"/>
                <w:sz w:val="24"/>
                <w:szCs w:val="24"/>
              </w:rPr>
              <w:t>Часов</w:t>
            </w:r>
          </w:p>
        </w:tc>
      </w:tr>
      <w:tr w:rsidR="006639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9D6" w:rsidRDefault="006639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9D6" w:rsidRDefault="006639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9D6" w:rsidRDefault="006639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9D6" w:rsidRDefault="006639D6"/>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lastRenderedPageBreak/>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4</w:t>
            </w:r>
          </w:p>
        </w:tc>
      </w:tr>
      <w:tr w:rsidR="006639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6639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54</w:t>
            </w:r>
          </w:p>
        </w:tc>
      </w:tr>
      <w:tr w:rsidR="006639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6639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0</w:t>
            </w:r>
          </w:p>
        </w:tc>
      </w:tr>
      <w:tr w:rsidR="006639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6639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6639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color w:val="000000"/>
                <w:sz w:val="24"/>
                <w:szCs w:val="24"/>
              </w:rPr>
              <w:t>108</w:t>
            </w:r>
          </w:p>
        </w:tc>
      </w:tr>
      <w:tr w:rsidR="006639D6">
        <w:trPr>
          <w:trHeight w:hRule="exact" w:val="8099"/>
        </w:trPr>
        <w:tc>
          <w:tcPr>
            <w:tcW w:w="9654" w:type="dxa"/>
            <w:gridSpan w:val="4"/>
            <w:shd w:val="clear" w:color="000000" w:fill="FFFFFF"/>
            <w:tcMar>
              <w:left w:w="34" w:type="dxa"/>
              <w:right w:w="34" w:type="dxa"/>
            </w:tcMar>
          </w:tcPr>
          <w:p w:rsidR="006639D6" w:rsidRDefault="006639D6">
            <w:pPr>
              <w:spacing w:after="0" w:line="240" w:lineRule="auto"/>
              <w:jc w:val="both"/>
              <w:rPr>
                <w:sz w:val="20"/>
                <w:szCs w:val="20"/>
              </w:rPr>
            </w:pPr>
          </w:p>
          <w:p w:rsidR="006639D6" w:rsidRDefault="00784A8C">
            <w:pPr>
              <w:spacing w:after="0" w:line="240" w:lineRule="auto"/>
              <w:jc w:val="both"/>
              <w:rPr>
                <w:sz w:val="20"/>
                <w:szCs w:val="20"/>
              </w:rPr>
            </w:pPr>
            <w:r>
              <w:rPr>
                <w:rFonts w:ascii="Times New Roman" w:hAnsi="Times New Roman" w:cs="Times New Roman"/>
                <w:color w:val="000000"/>
                <w:sz w:val="20"/>
                <w:szCs w:val="20"/>
              </w:rPr>
              <w:t>* Примечания:</w:t>
            </w:r>
          </w:p>
          <w:p w:rsidR="006639D6" w:rsidRDefault="00784A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39D6" w:rsidRDefault="00784A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39D6" w:rsidRDefault="00784A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39D6" w:rsidRDefault="00784A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9931"/>
        </w:trPr>
        <w:tc>
          <w:tcPr>
            <w:tcW w:w="9654" w:type="dxa"/>
            <w:shd w:val="clear" w:color="000000" w:fill="FFFFFF"/>
            <w:tcMar>
              <w:left w:w="34" w:type="dxa"/>
              <w:right w:w="34" w:type="dxa"/>
            </w:tcMar>
          </w:tcPr>
          <w:p w:rsidR="006639D6" w:rsidRDefault="00784A8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39D6" w:rsidRDefault="00784A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39D6" w:rsidRDefault="00784A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39D6" w:rsidRDefault="00784A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39D6" w:rsidRDefault="00784A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39D6">
        <w:trPr>
          <w:trHeight w:hRule="exact" w:val="585"/>
        </w:trPr>
        <w:tc>
          <w:tcPr>
            <w:tcW w:w="9654" w:type="dxa"/>
            <w:shd w:val="clear" w:color="000000" w:fill="FFFFFF"/>
            <w:tcMar>
              <w:left w:w="34" w:type="dxa"/>
              <w:right w:w="34" w:type="dxa"/>
            </w:tcMar>
          </w:tcPr>
          <w:p w:rsidR="006639D6" w:rsidRDefault="006639D6">
            <w:pPr>
              <w:spacing w:after="0" w:line="240" w:lineRule="auto"/>
              <w:rPr>
                <w:sz w:val="24"/>
                <w:szCs w:val="24"/>
              </w:rPr>
            </w:pPr>
          </w:p>
          <w:p w:rsidR="006639D6" w:rsidRDefault="00784A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39D6">
        <w:trPr>
          <w:trHeight w:hRule="exact" w:val="277"/>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39D6">
        <w:trPr>
          <w:trHeight w:hRule="exact" w:val="26"/>
        </w:trPr>
        <w:tc>
          <w:tcPr>
            <w:tcW w:w="9654" w:type="dxa"/>
            <w:vMerge w:val="restart"/>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6639D6">
        <w:trPr>
          <w:trHeight w:hRule="exact" w:val="277"/>
        </w:trPr>
        <w:tc>
          <w:tcPr>
            <w:tcW w:w="9654" w:type="dxa"/>
            <w:vMerge/>
            <w:shd w:val="clear" w:color="000000" w:fill="FFFFFF"/>
            <w:tcMar>
              <w:left w:w="34" w:type="dxa"/>
              <w:right w:w="34" w:type="dxa"/>
            </w:tcMar>
          </w:tcPr>
          <w:p w:rsidR="006639D6" w:rsidRDefault="006639D6"/>
        </w:tc>
      </w:tr>
      <w:tr w:rsidR="006639D6">
        <w:trPr>
          <w:trHeight w:hRule="exact" w:val="407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предмет, метод, система конституционного права как отрасли права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Конституционно-правовые отношения, их субъекты. Основания возникновения, изменения и прекращения конституционно-правовых отношений.</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lastRenderedPageBreak/>
              <w:t>Тема 2. Основы теории конституционализма</w:t>
            </w:r>
          </w:p>
        </w:tc>
      </w:tr>
      <w:tr w:rsidR="006639D6">
        <w:trPr>
          <w:trHeight w:hRule="exact" w:val="5423"/>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Российский конституционализм: предпосылки, этапы развития, особенности</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6639D6">
        <w:trPr>
          <w:trHeight w:hRule="exact" w:val="7046"/>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rsidR="006639D6" w:rsidRDefault="00784A8C">
            <w:pPr>
              <w:spacing w:after="0" w:line="240" w:lineRule="auto"/>
              <w:jc w:val="both"/>
              <w:rPr>
                <w:sz w:val="24"/>
                <w:szCs w:val="24"/>
              </w:rPr>
            </w:pPr>
            <w:r>
              <w:rPr>
                <w:rFonts w:ascii="Times New Roman" w:hAnsi="Times New Roman" w:cs="Times New Roman"/>
                <w:color w:val="000000"/>
                <w:sz w:val="24"/>
                <w:szCs w:val="24"/>
              </w:rPr>
              <w:t>Экономические основы конституционного строя. Конституционно-правовое регулирование института собственности.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Политические и идеологические основы конституционного строя. Принцип политического многообразия и его роль в осуществлении демократии.</w:t>
            </w:r>
          </w:p>
          <w:p w:rsidR="006639D6" w:rsidRDefault="00784A8C">
            <w:pPr>
              <w:spacing w:after="0" w:line="240" w:lineRule="auto"/>
              <w:jc w:val="both"/>
              <w:rPr>
                <w:sz w:val="24"/>
                <w:szCs w:val="24"/>
              </w:rPr>
            </w:pPr>
            <w:r>
              <w:rPr>
                <w:rFonts w:ascii="Times New Roman" w:hAnsi="Times New Roman" w:cs="Times New Roman"/>
                <w:color w:val="000000"/>
                <w:sz w:val="24"/>
                <w:szCs w:val="24"/>
              </w:rPr>
              <w:t>Социальные основы конституционного строя.</w:t>
            </w:r>
          </w:p>
          <w:p w:rsidR="006639D6" w:rsidRDefault="00784A8C">
            <w:pPr>
              <w:spacing w:after="0" w:line="240" w:lineRule="auto"/>
              <w:jc w:val="both"/>
              <w:rPr>
                <w:sz w:val="24"/>
                <w:szCs w:val="24"/>
              </w:rPr>
            </w:pPr>
            <w:r>
              <w:rPr>
                <w:rFonts w:ascii="Times New Roman" w:hAnsi="Times New Roman" w:cs="Times New Roman"/>
                <w:color w:val="000000"/>
                <w:sz w:val="24"/>
                <w:szCs w:val="24"/>
              </w:rPr>
              <w:t>Культурные и духовные основы конституционного строя.</w:t>
            </w:r>
          </w:p>
          <w:p w:rsidR="006639D6" w:rsidRDefault="00784A8C">
            <w:pPr>
              <w:spacing w:after="0" w:line="240" w:lineRule="auto"/>
              <w:jc w:val="both"/>
              <w:rPr>
                <w:sz w:val="24"/>
                <w:szCs w:val="24"/>
              </w:rPr>
            </w:pPr>
            <w:r>
              <w:rPr>
                <w:rFonts w:ascii="Times New Roman" w:hAnsi="Times New Roman" w:cs="Times New Roman"/>
                <w:color w:val="000000"/>
                <w:sz w:val="24"/>
                <w:szCs w:val="24"/>
              </w:rPr>
              <w:t>Защита конституционного строя. Ответственность за посягательство на конституционный строй.</w:t>
            </w:r>
          </w:p>
          <w:p w:rsidR="006639D6" w:rsidRDefault="00784A8C">
            <w:pPr>
              <w:spacing w:after="0" w:line="240" w:lineRule="auto"/>
              <w:jc w:val="both"/>
              <w:rPr>
                <w:sz w:val="24"/>
                <w:szCs w:val="24"/>
              </w:rPr>
            </w:pPr>
            <w:r>
              <w:rPr>
                <w:rFonts w:ascii="Times New Roman" w:hAnsi="Times New Roman" w:cs="Times New Roman"/>
                <w:color w:val="000000"/>
                <w:sz w:val="24"/>
                <w:szCs w:val="24"/>
              </w:rPr>
              <w:t>Социальные общности и иные социальные структуры в гражданском обществе (семья, трудовые коллективы и др.).</w:t>
            </w:r>
          </w:p>
          <w:p w:rsidR="006639D6" w:rsidRDefault="00784A8C">
            <w:pPr>
              <w:spacing w:after="0" w:line="240" w:lineRule="auto"/>
              <w:jc w:val="both"/>
              <w:rPr>
                <w:sz w:val="24"/>
                <w:szCs w:val="24"/>
              </w:rPr>
            </w:pPr>
            <w:r>
              <w:rPr>
                <w:rFonts w:ascii="Times New Roman" w:hAnsi="Times New Roman" w:cs="Times New Roman"/>
                <w:color w:val="000000"/>
                <w:sz w:val="24"/>
                <w:szCs w:val="24"/>
              </w:rPr>
              <w:t>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rsidR="006639D6" w:rsidRDefault="00784A8C">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понятие, виды, принципы деятельности, конституционно-правовой статус, ответственность.</w:t>
            </w:r>
          </w:p>
          <w:p w:rsidR="006639D6" w:rsidRDefault="00784A8C">
            <w:pPr>
              <w:spacing w:after="0" w:line="240" w:lineRule="auto"/>
              <w:jc w:val="both"/>
              <w:rPr>
                <w:sz w:val="24"/>
                <w:szCs w:val="24"/>
              </w:rPr>
            </w:pPr>
            <w:r>
              <w:rPr>
                <w:rFonts w:ascii="Times New Roman" w:hAnsi="Times New Roman" w:cs="Times New Roman"/>
                <w:color w:val="000000"/>
                <w:sz w:val="24"/>
                <w:szCs w:val="24"/>
              </w:rPr>
              <w:t>Интернациональная сеть (Интернет) и гражданское общество с точки зрения конституционного права.</w:t>
            </w:r>
          </w:p>
          <w:p w:rsidR="006639D6" w:rsidRDefault="00784A8C">
            <w:pPr>
              <w:spacing w:after="0" w:line="240" w:lineRule="auto"/>
              <w:jc w:val="both"/>
              <w:rPr>
                <w:sz w:val="24"/>
                <w:szCs w:val="24"/>
              </w:rPr>
            </w:pPr>
            <w:r>
              <w:rPr>
                <w:rFonts w:ascii="Times New Roman" w:hAnsi="Times New Roman" w:cs="Times New Roman"/>
                <w:color w:val="000000"/>
                <w:sz w:val="24"/>
                <w:szCs w:val="24"/>
              </w:rPr>
              <w:t>Религиозные объединения: понятие, виды, принципы деятельности, конституционно- правовой статус, ответственность.</w:t>
            </w:r>
          </w:p>
          <w:p w:rsidR="006639D6" w:rsidRDefault="00784A8C">
            <w:pPr>
              <w:spacing w:after="0" w:line="240" w:lineRule="auto"/>
              <w:jc w:val="both"/>
              <w:rPr>
                <w:sz w:val="24"/>
                <w:szCs w:val="24"/>
              </w:rPr>
            </w:pPr>
            <w:r>
              <w:rPr>
                <w:rFonts w:ascii="Times New Roman" w:hAnsi="Times New Roman" w:cs="Times New Roman"/>
                <w:color w:val="000000"/>
                <w:sz w:val="24"/>
                <w:szCs w:val="24"/>
              </w:rPr>
              <w:t>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6639D6">
        <w:trPr>
          <w:trHeight w:hRule="exact" w:val="1727"/>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Правовой статус личности как конституционно-правовой институт.</w:t>
            </w:r>
          </w:p>
          <w:p w:rsidR="006639D6" w:rsidRDefault="00784A8C">
            <w:pPr>
              <w:spacing w:after="0" w:line="240" w:lineRule="auto"/>
              <w:jc w:val="both"/>
              <w:rPr>
                <w:sz w:val="24"/>
                <w:szCs w:val="24"/>
              </w:rPr>
            </w:pPr>
            <w:r>
              <w:rPr>
                <w:rFonts w:ascii="Times New Roman" w:hAnsi="Times New Roman" w:cs="Times New Roman"/>
                <w:color w:val="000000"/>
                <w:sz w:val="24"/>
                <w:szCs w:val="24"/>
              </w:rPr>
              <w:t>Соотношение понятий: права, свободы, обязанности.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Российской Федерации, закрепляющие правовой статус личности.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Конституционные права и свободы человека и гражданина в Российской Федерации: классификация, содержание.</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4882"/>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Конституционные обязанности человека и гражданина в Российской Федерации: классификация, содержание.</w:t>
            </w:r>
          </w:p>
          <w:p w:rsidR="006639D6" w:rsidRDefault="00784A8C">
            <w:pPr>
              <w:spacing w:after="0" w:line="240" w:lineRule="auto"/>
              <w:jc w:val="both"/>
              <w:rPr>
                <w:sz w:val="24"/>
                <w:szCs w:val="24"/>
              </w:rPr>
            </w:pPr>
            <w:r>
              <w:rPr>
                <w:rFonts w:ascii="Times New Roman" w:hAnsi="Times New Roman" w:cs="Times New Roman"/>
                <w:color w:val="000000"/>
                <w:sz w:val="24"/>
                <w:szCs w:val="24"/>
              </w:rPr>
              <w:t>Ограничения прав и свобод человека и гражданина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Основания и порядок приобретения гражданства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Прекращение гражданства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Гражданство детей и недееспособных лиц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Органы, ведающие делами о гражданстве России, компетенция и полномочия. Процедуры получения и прекращения гражданства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Предоставление статуса вынужденного переселенца: понятие и смысл, правовые основы, порядок предоставления.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ведающие делами в области предоставления убежища в Российской Федерации; статуса вынужденного переселенца.</w:t>
            </w:r>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6639D6">
        <w:trPr>
          <w:trHeight w:hRule="exact" w:val="5694"/>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Федеративное государство как форма государственного устройства.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Становление и развитие российского федерализма. Особенности федерации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Состав Российской Федерации. Территориальная целостность Российской Федерации. Правовой статус территории Российской Федерации и ее границ.</w:t>
            </w:r>
          </w:p>
          <w:p w:rsidR="006639D6" w:rsidRDefault="00784A8C">
            <w:pPr>
              <w:spacing w:after="0" w:line="240" w:lineRule="auto"/>
              <w:jc w:val="both"/>
              <w:rPr>
                <w:sz w:val="24"/>
                <w:szCs w:val="24"/>
              </w:rPr>
            </w:pPr>
            <w:r>
              <w:rPr>
                <w:rFonts w:ascii="Times New Roman" w:hAnsi="Times New Roman" w:cs="Times New Roman"/>
                <w:color w:val="000000"/>
                <w:sz w:val="24"/>
                <w:szCs w:val="24"/>
              </w:rPr>
              <w:t>Федеративный договор 1992 г., его характеристика, соотношение с Конституцией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rsidR="006639D6" w:rsidRDefault="00784A8C">
            <w:pPr>
              <w:spacing w:after="0" w:line="240" w:lineRule="auto"/>
              <w:jc w:val="both"/>
              <w:rPr>
                <w:sz w:val="24"/>
                <w:szCs w:val="24"/>
              </w:rPr>
            </w:pPr>
            <w:r>
              <w:rPr>
                <w:rFonts w:ascii="Times New Roman" w:hAnsi="Times New Roman" w:cs="Times New Roman"/>
                <w:color w:val="000000"/>
                <w:sz w:val="24"/>
                <w:szCs w:val="24"/>
              </w:rPr>
              <w:t>Виды субъектов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Республики, края, области, города федерального значения, автономная область, автономные округа: особенности конституционно-правового статуса.</w:t>
            </w:r>
          </w:p>
          <w:p w:rsidR="006639D6" w:rsidRDefault="00784A8C">
            <w:pPr>
              <w:spacing w:after="0" w:line="240" w:lineRule="auto"/>
              <w:jc w:val="both"/>
              <w:rPr>
                <w:sz w:val="24"/>
                <w:szCs w:val="24"/>
              </w:rPr>
            </w:pPr>
            <w:r>
              <w:rPr>
                <w:rFonts w:ascii="Times New Roman" w:hAnsi="Times New Roman" w:cs="Times New Roman"/>
                <w:color w:val="000000"/>
                <w:sz w:val="24"/>
                <w:szCs w:val="24"/>
              </w:rPr>
              <w:t>Проблемы реализации принципа равноправия субъектов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Система органов государственной власти в субъекте Российской Федерации: принципы построения, правовые основы.</w:t>
            </w:r>
          </w:p>
          <w:p w:rsidR="006639D6" w:rsidRDefault="00784A8C">
            <w:pPr>
              <w:spacing w:after="0" w:line="240" w:lineRule="auto"/>
              <w:jc w:val="both"/>
              <w:rPr>
                <w:sz w:val="24"/>
                <w:szCs w:val="24"/>
              </w:rPr>
            </w:pPr>
            <w:r>
              <w:rPr>
                <w:rFonts w:ascii="Times New Roman" w:hAnsi="Times New Roman" w:cs="Times New Roman"/>
                <w:color w:val="000000"/>
                <w:sz w:val="24"/>
                <w:szCs w:val="24"/>
              </w:rPr>
              <w:t>Порядок изменения статуса субъекта Российской Федерации. Принятие в Российскую Федерацию и образование в ее составе нового субъекта.</w:t>
            </w:r>
          </w:p>
          <w:p w:rsidR="006639D6" w:rsidRDefault="00784A8C">
            <w:pPr>
              <w:spacing w:after="0" w:line="240" w:lineRule="auto"/>
              <w:jc w:val="both"/>
              <w:rPr>
                <w:sz w:val="24"/>
                <w:szCs w:val="24"/>
              </w:rPr>
            </w:pPr>
            <w:r>
              <w:rPr>
                <w:rFonts w:ascii="Times New Roman" w:hAnsi="Times New Roman" w:cs="Times New Roman"/>
                <w:color w:val="000000"/>
                <w:sz w:val="24"/>
                <w:szCs w:val="24"/>
              </w:rPr>
              <w:t>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6639D6">
        <w:trPr>
          <w:trHeight w:hRule="exact" w:val="3924"/>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Избирательное право: понятие и содержание.</w:t>
            </w:r>
          </w:p>
          <w:p w:rsidR="006639D6" w:rsidRDefault="00784A8C">
            <w:pPr>
              <w:spacing w:after="0" w:line="240" w:lineRule="auto"/>
              <w:jc w:val="both"/>
              <w:rPr>
                <w:sz w:val="24"/>
                <w:szCs w:val="24"/>
              </w:rPr>
            </w:pPr>
            <w:r>
              <w:rPr>
                <w:rFonts w:ascii="Times New Roman" w:hAnsi="Times New Roman" w:cs="Times New Roman"/>
                <w:color w:val="000000"/>
                <w:sz w:val="24"/>
                <w:szCs w:val="24"/>
              </w:rPr>
              <w:t>Характеристика конституционно-правовых институтов выборов и референдума: принципы и система.</w:t>
            </w:r>
          </w:p>
          <w:p w:rsidR="006639D6" w:rsidRDefault="00784A8C">
            <w:pPr>
              <w:spacing w:after="0" w:line="240" w:lineRule="auto"/>
              <w:jc w:val="both"/>
              <w:rPr>
                <w:sz w:val="24"/>
                <w:szCs w:val="24"/>
              </w:rPr>
            </w:pPr>
            <w:r>
              <w:rPr>
                <w:rFonts w:ascii="Times New Roman" w:hAnsi="Times New Roman" w:cs="Times New Roman"/>
                <w:color w:val="000000"/>
                <w:sz w:val="24"/>
                <w:szCs w:val="24"/>
              </w:rPr>
              <w:t>Источники, регулирующие правоотношения конституционно-правовых институтов выборов и референдума.</w:t>
            </w:r>
          </w:p>
          <w:p w:rsidR="006639D6" w:rsidRDefault="00784A8C">
            <w:pPr>
              <w:spacing w:after="0" w:line="240" w:lineRule="auto"/>
              <w:jc w:val="both"/>
              <w:rPr>
                <w:sz w:val="24"/>
                <w:szCs w:val="24"/>
              </w:rPr>
            </w:pPr>
            <w:r>
              <w:rPr>
                <w:rFonts w:ascii="Times New Roman" w:hAnsi="Times New Roman" w:cs="Times New Roman"/>
                <w:color w:val="000000"/>
                <w:sz w:val="24"/>
                <w:szCs w:val="24"/>
              </w:rPr>
              <w:t>Мажоритарная, пропорциональная и смешанная избирательные системы: понятие, особенности, примеры.</w:t>
            </w:r>
          </w:p>
          <w:p w:rsidR="006639D6" w:rsidRDefault="00784A8C">
            <w:pPr>
              <w:spacing w:after="0" w:line="240" w:lineRule="auto"/>
              <w:jc w:val="both"/>
              <w:rPr>
                <w:sz w:val="24"/>
                <w:szCs w:val="24"/>
              </w:rPr>
            </w:pPr>
            <w:r>
              <w:rPr>
                <w:rFonts w:ascii="Times New Roman" w:hAnsi="Times New Roman" w:cs="Times New Roman"/>
                <w:color w:val="000000"/>
                <w:sz w:val="24"/>
                <w:szCs w:val="24"/>
              </w:rPr>
              <w:t>Иные виды избирательных систем: виды, особенности, примеры.</w:t>
            </w:r>
          </w:p>
          <w:p w:rsidR="006639D6" w:rsidRDefault="00784A8C">
            <w:pPr>
              <w:spacing w:after="0" w:line="240" w:lineRule="auto"/>
              <w:jc w:val="both"/>
              <w:rPr>
                <w:sz w:val="24"/>
                <w:szCs w:val="24"/>
              </w:rPr>
            </w:pPr>
            <w:r>
              <w:rPr>
                <w:rFonts w:ascii="Times New Roman" w:hAnsi="Times New Roman" w:cs="Times New Roman"/>
                <w:color w:val="000000"/>
                <w:sz w:val="24"/>
                <w:szCs w:val="24"/>
              </w:rPr>
              <w:t>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и классификацию субъектов избирательного права (процесса).</w:t>
            </w:r>
          </w:p>
          <w:p w:rsidR="006639D6" w:rsidRDefault="00784A8C">
            <w:pPr>
              <w:spacing w:after="0" w:line="240" w:lineRule="auto"/>
              <w:jc w:val="both"/>
              <w:rPr>
                <w:sz w:val="24"/>
                <w:szCs w:val="24"/>
              </w:rPr>
            </w:pPr>
            <w:r>
              <w:rPr>
                <w:rFonts w:ascii="Times New Roman" w:hAnsi="Times New Roman" w:cs="Times New Roman"/>
                <w:color w:val="000000"/>
                <w:sz w:val="24"/>
                <w:szCs w:val="24"/>
              </w:rPr>
              <w:t>Избирательные комиссии (комиссии референдумов): виды, система, правовой статус, порядок образования и упразднения.</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407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Избиратель (голосующий): понятие, правовой статус, ответственность.</w:t>
            </w:r>
          </w:p>
          <w:p w:rsidR="006639D6" w:rsidRDefault="00784A8C">
            <w:pPr>
              <w:spacing w:after="0" w:line="240" w:lineRule="auto"/>
              <w:jc w:val="both"/>
              <w:rPr>
                <w:sz w:val="24"/>
                <w:szCs w:val="24"/>
              </w:rPr>
            </w:pPr>
            <w:r>
              <w:rPr>
                <w:rFonts w:ascii="Times New Roman" w:hAnsi="Times New Roman" w:cs="Times New Roman"/>
                <w:color w:val="000000"/>
                <w:sz w:val="24"/>
                <w:szCs w:val="24"/>
              </w:rPr>
              <w:t>Избирательные объединения и блоки: понятие, правовой статус, порядок образования и упразднения.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rsidR="006639D6" w:rsidRDefault="00784A8C">
            <w:pPr>
              <w:spacing w:after="0" w:line="240" w:lineRule="auto"/>
              <w:jc w:val="both"/>
              <w:rPr>
                <w:sz w:val="24"/>
                <w:szCs w:val="24"/>
              </w:rPr>
            </w:pPr>
            <w:r>
              <w:rPr>
                <w:rFonts w:ascii="Times New Roman" w:hAnsi="Times New Roman" w:cs="Times New Roman"/>
                <w:color w:val="000000"/>
                <w:sz w:val="24"/>
                <w:szCs w:val="24"/>
              </w:rPr>
              <w:t>Процесс проведения выборов.</w:t>
            </w:r>
          </w:p>
          <w:p w:rsidR="006639D6" w:rsidRDefault="00784A8C">
            <w:pPr>
              <w:spacing w:after="0" w:line="240" w:lineRule="auto"/>
              <w:jc w:val="both"/>
              <w:rPr>
                <w:sz w:val="24"/>
                <w:szCs w:val="24"/>
              </w:rPr>
            </w:pPr>
            <w:r>
              <w:rPr>
                <w:rFonts w:ascii="Times New Roman" w:hAnsi="Times New Roman" w:cs="Times New Roman"/>
                <w:color w:val="000000"/>
                <w:sz w:val="24"/>
                <w:szCs w:val="24"/>
              </w:rPr>
              <w:t>Выборы депутатов Государственной Думы Федерального Собрания Российской Федерации. Выборы Президента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rsidR="006639D6" w:rsidRDefault="00784A8C">
            <w:pPr>
              <w:spacing w:after="0" w:line="240" w:lineRule="auto"/>
              <w:jc w:val="both"/>
              <w:rPr>
                <w:sz w:val="24"/>
                <w:szCs w:val="24"/>
              </w:rPr>
            </w:pPr>
            <w:r>
              <w:rPr>
                <w:rFonts w:ascii="Times New Roman" w:hAnsi="Times New Roman" w:cs="Times New Roman"/>
                <w:color w:val="000000"/>
                <w:sz w:val="24"/>
                <w:szCs w:val="24"/>
              </w:rPr>
              <w:t>Проведение голосования. Подведение итогов, объявление результатов.</w:t>
            </w:r>
          </w:p>
          <w:p w:rsidR="006639D6" w:rsidRDefault="00784A8C">
            <w:pPr>
              <w:spacing w:after="0" w:line="240" w:lineRule="auto"/>
              <w:jc w:val="both"/>
              <w:rPr>
                <w:sz w:val="24"/>
                <w:szCs w:val="24"/>
              </w:rPr>
            </w:pPr>
            <w:r>
              <w:rPr>
                <w:rFonts w:ascii="Times New Roman" w:hAnsi="Times New Roman" w:cs="Times New Roman"/>
                <w:color w:val="000000"/>
                <w:sz w:val="24"/>
                <w:szCs w:val="24"/>
              </w:rPr>
              <w:t>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6639D6">
        <w:trPr>
          <w:trHeight w:hRule="exact" w:val="6505"/>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и признаки государственного органа. Виды государственных органов.</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Конституционно-правовое закрепление системы органов государственной власти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Разделение власти по «горизонтали», «вертикали».</w:t>
            </w:r>
          </w:p>
          <w:p w:rsidR="006639D6" w:rsidRDefault="00784A8C">
            <w:pPr>
              <w:spacing w:after="0" w:line="240" w:lineRule="auto"/>
              <w:jc w:val="both"/>
              <w:rPr>
                <w:sz w:val="24"/>
                <w:szCs w:val="24"/>
              </w:rPr>
            </w:pPr>
            <w:r>
              <w:rPr>
                <w:rFonts w:ascii="Times New Roman" w:hAnsi="Times New Roman" w:cs="Times New Roman"/>
                <w:color w:val="000000"/>
                <w:sz w:val="24"/>
                <w:szCs w:val="24"/>
              </w:rPr>
              <w:t>Единство системы органов государственной власти.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 общей системе публичной власти.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Конституционно-правовые источники закрепляющие систему органов государственной власти.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Президент Российской Федерации: понятие, место в системе государственной власти, компетенция, полномочия, ответственность, гарантии.</w:t>
            </w:r>
          </w:p>
          <w:p w:rsidR="006639D6" w:rsidRDefault="00784A8C">
            <w:pPr>
              <w:spacing w:after="0" w:line="240" w:lineRule="auto"/>
              <w:jc w:val="both"/>
              <w:rPr>
                <w:sz w:val="24"/>
                <w:szCs w:val="24"/>
              </w:rPr>
            </w:pPr>
            <w:r>
              <w:rPr>
                <w:rFonts w:ascii="Times New Roman" w:hAnsi="Times New Roman" w:cs="Times New Roman"/>
                <w:color w:val="000000"/>
                <w:sz w:val="24"/>
                <w:szCs w:val="24"/>
              </w:rPr>
              <w:t>Основания и условия досрочного прекращения полномочий Президента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Акты Президента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Администрация Президента России. Комиссии и советы при Президенте России. Полномочные представители Президента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Федеральное Собрание Российской Федерации: понятие, структура. палат.</w:t>
            </w:r>
          </w:p>
          <w:p w:rsidR="006639D6" w:rsidRDefault="00784A8C">
            <w:pPr>
              <w:spacing w:after="0" w:line="240" w:lineRule="auto"/>
              <w:jc w:val="both"/>
              <w:rPr>
                <w:sz w:val="24"/>
                <w:szCs w:val="24"/>
              </w:rPr>
            </w:pPr>
            <w:r>
              <w:rPr>
                <w:rFonts w:ascii="Times New Roman" w:hAnsi="Times New Roman" w:cs="Times New Roman"/>
                <w:color w:val="000000"/>
                <w:sz w:val="24"/>
                <w:szCs w:val="24"/>
              </w:rPr>
              <w:t>Палаты Парламента (Государственная Дума, Совет Федерации): понятие, особенности формирования, компетенция, полномочия.</w:t>
            </w:r>
          </w:p>
          <w:p w:rsidR="006639D6" w:rsidRDefault="00784A8C">
            <w:pPr>
              <w:spacing w:after="0" w:line="240" w:lineRule="auto"/>
              <w:jc w:val="both"/>
              <w:rPr>
                <w:sz w:val="24"/>
                <w:szCs w:val="24"/>
              </w:rPr>
            </w:pPr>
            <w:r>
              <w:rPr>
                <w:rFonts w:ascii="Times New Roman" w:hAnsi="Times New Roman" w:cs="Times New Roman"/>
                <w:color w:val="000000"/>
                <w:sz w:val="24"/>
                <w:szCs w:val="24"/>
              </w:rPr>
              <w:t>Правовая регламентация деятельности палат. Регламенты Совета Федерации и Государственной Думы. Акты палат Федерального Собрания.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Внутренняя организация палат.</w:t>
            </w:r>
          </w:p>
          <w:p w:rsidR="006639D6" w:rsidRDefault="00784A8C">
            <w:pPr>
              <w:spacing w:after="0" w:line="240" w:lineRule="auto"/>
              <w:jc w:val="both"/>
              <w:rPr>
                <w:sz w:val="24"/>
                <w:szCs w:val="24"/>
              </w:rPr>
            </w:pPr>
            <w:r>
              <w:rPr>
                <w:rFonts w:ascii="Times New Roman" w:hAnsi="Times New Roman" w:cs="Times New Roman"/>
                <w:color w:val="000000"/>
                <w:sz w:val="24"/>
                <w:szCs w:val="24"/>
              </w:rPr>
              <w:t>Формы работы палат парламента. Сессии, парламентские слушания.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Аппарат Федерального Собрания как орган, обеспечивающий его работу.</w:t>
            </w:r>
          </w:p>
          <w:p w:rsidR="006639D6" w:rsidRDefault="00784A8C">
            <w:pPr>
              <w:spacing w:after="0" w:line="240" w:lineRule="auto"/>
              <w:jc w:val="both"/>
              <w:rPr>
                <w:sz w:val="24"/>
                <w:szCs w:val="24"/>
              </w:rPr>
            </w:pPr>
            <w:r>
              <w:rPr>
                <w:rFonts w:ascii="Times New Roman" w:hAnsi="Times New Roman" w:cs="Times New Roman"/>
                <w:color w:val="000000"/>
                <w:sz w:val="24"/>
                <w:szCs w:val="24"/>
              </w:rPr>
              <w:t>Законодательные (представительные) органы субъектов Российской Федерации: общая характеристика, структура, примеры.</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и стадии законодательного процесса.</w:t>
            </w:r>
          </w:p>
          <w:p w:rsidR="006639D6" w:rsidRDefault="00784A8C">
            <w:pPr>
              <w:spacing w:after="0" w:line="240" w:lineRule="auto"/>
              <w:jc w:val="both"/>
              <w:rPr>
                <w:sz w:val="24"/>
                <w:szCs w:val="24"/>
              </w:rPr>
            </w:pPr>
            <w:r>
              <w:rPr>
                <w:rFonts w:ascii="Times New Roman" w:hAnsi="Times New Roman" w:cs="Times New Roman"/>
                <w:color w:val="000000"/>
                <w:sz w:val="24"/>
                <w:szCs w:val="24"/>
              </w:rPr>
              <w:t>Право законодательной инициативы: понятие, субъекты.</w:t>
            </w:r>
          </w:p>
          <w:p w:rsidR="006639D6" w:rsidRDefault="00784A8C">
            <w:pPr>
              <w:spacing w:after="0" w:line="240" w:lineRule="auto"/>
              <w:jc w:val="both"/>
              <w:rPr>
                <w:sz w:val="24"/>
                <w:szCs w:val="24"/>
              </w:rPr>
            </w:pPr>
            <w:r>
              <w:rPr>
                <w:rFonts w:ascii="Times New Roman" w:hAnsi="Times New Roman" w:cs="Times New Roman"/>
                <w:color w:val="000000"/>
                <w:sz w:val="24"/>
                <w:szCs w:val="24"/>
              </w:rPr>
              <w:t>Порядок рассмотрения законопроектов Государственной Думой и их принятие.</w:t>
            </w:r>
          </w:p>
          <w:p w:rsidR="006639D6" w:rsidRDefault="00784A8C">
            <w:pPr>
              <w:spacing w:after="0" w:line="240" w:lineRule="auto"/>
              <w:jc w:val="both"/>
              <w:rPr>
                <w:sz w:val="24"/>
                <w:szCs w:val="24"/>
              </w:rPr>
            </w:pPr>
            <w:r>
              <w:rPr>
                <w:rFonts w:ascii="Times New Roman" w:hAnsi="Times New Roman" w:cs="Times New Roman"/>
                <w:color w:val="000000"/>
                <w:sz w:val="24"/>
                <w:szCs w:val="24"/>
              </w:rPr>
              <w:t>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Повторное рассмотрение Государственной Думой федеральных законов, отклоненных Советом Федерации и Президентом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Особенности принятия федеральных конституционных законов.</w:t>
            </w:r>
          </w:p>
          <w:p w:rsidR="006639D6" w:rsidRDefault="00784A8C">
            <w:pPr>
              <w:spacing w:after="0" w:line="240" w:lineRule="auto"/>
              <w:jc w:val="both"/>
              <w:rPr>
                <w:sz w:val="24"/>
                <w:szCs w:val="24"/>
              </w:rPr>
            </w:pPr>
            <w:r>
              <w:rPr>
                <w:rFonts w:ascii="Times New Roman" w:hAnsi="Times New Roman" w:cs="Times New Roman"/>
                <w:color w:val="000000"/>
                <w:sz w:val="24"/>
                <w:szCs w:val="24"/>
              </w:rPr>
              <w:t>Особенности ратификации и денонсации международных договоров и соглашений.</w:t>
            </w:r>
          </w:p>
          <w:p w:rsidR="006639D6" w:rsidRDefault="00784A8C">
            <w:pPr>
              <w:spacing w:after="0" w:line="240" w:lineRule="auto"/>
              <w:jc w:val="both"/>
              <w:rPr>
                <w:sz w:val="24"/>
                <w:szCs w:val="24"/>
              </w:rPr>
            </w:pPr>
            <w:r>
              <w:rPr>
                <w:rFonts w:ascii="Times New Roman" w:hAnsi="Times New Roman" w:cs="Times New Roman"/>
                <w:color w:val="000000"/>
                <w:sz w:val="24"/>
                <w:szCs w:val="24"/>
              </w:rPr>
              <w:t>Законодательный процесс в субъектах Российской Федерации: общая характеристика</w:t>
            </w:r>
          </w:p>
        </w:tc>
      </w:tr>
      <w:tr w:rsidR="006639D6">
        <w:trPr>
          <w:trHeight w:hRule="exact" w:val="85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6639D6">
        <w:trPr>
          <w:trHeight w:hRule="exact" w:val="360"/>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Правительства Российской Федерации.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380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Ответственность Правительства Российской Федерации. Порядок отставки и сложение полномочий Правительства.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Правительственные акты.</w:t>
            </w:r>
          </w:p>
          <w:p w:rsidR="006639D6" w:rsidRDefault="00784A8C">
            <w:pPr>
              <w:spacing w:after="0" w:line="240" w:lineRule="auto"/>
              <w:jc w:val="both"/>
              <w:rPr>
                <w:sz w:val="24"/>
                <w:szCs w:val="24"/>
              </w:rPr>
            </w:pPr>
            <w:r>
              <w:rPr>
                <w:rFonts w:ascii="Times New Roman" w:hAnsi="Times New Roman" w:cs="Times New Roman"/>
                <w:color w:val="000000"/>
                <w:sz w:val="24"/>
                <w:szCs w:val="24"/>
              </w:rPr>
              <w:t>Председатель Правительства: порядок назначения и полномочия. Правовое положение Президиума Правительства.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Взаимоотношения федеральных органов исполнительной власти и органов исполнительной власти субъектов Федерации.</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6639D6">
        <w:trPr>
          <w:trHeight w:hRule="exact" w:val="6776"/>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rsidR="006639D6" w:rsidRDefault="00784A8C">
            <w:pPr>
              <w:spacing w:after="0" w:line="240" w:lineRule="auto"/>
              <w:jc w:val="both"/>
              <w:rPr>
                <w:sz w:val="24"/>
                <w:szCs w:val="24"/>
              </w:rPr>
            </w:pPr>
            <w:r>
              <w:rPr>
                <w:rFonts w:ascii="Times New Roman" w:hAnsi="Times New Roman" w:cs="Times New Roman"/>
                <w:color w:val="000000"/>
                <w:sz w:val="24"/>
                <w:szCs w:val="24"/>
              </w:rPr>
              <w:t>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rsidR="006639D6" w:rsidRDefault="00784A8C">
            <w:pPr>
              <w:spacing w:after="0" w:line="240" w:lineRule="auto"/>
              <w:jc w:val="both"/>
              <w:rPr>
                <w:sz w:val="24"/>
                <w:szCs w:val="24"/>
              </w:rPr>
            </w:pPr>
            <w:r>
              <w:rPr>
                <w:rFonts w:ascii="Times New Roman" w:hAnsi="Times New Roman" w:cs="Times New Roman"/>
                <w:color w:val="000000"/>
                <w:sz w:val="24"/>
                <w:szCs w:val="24"/>
              </w:rPr>
              <w:t>Приостановление и прекращение полномочий судьи, отставка, неприкосновенность, гарантии судебной деятельности.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Мировые судьи в Российской Федерации: порядок назначения (избрания) на должность, компетенция.</w:t>
            </w:r>
          </w:p>
          <w:p w:rsidR="006639D6" w:rsidRDefault="00784A8C">
            <w:pPr>
              <w:spacing w:after="0" w:line="240" w:lineRule="auto"/>
              <w:jc w:val="both"/>
              <w:rPr>
                <w:sz w:val="24"/>
                <w:szCs w:val="24"/>
              </w:rPr>
            </w:pPr>
            <w:r>
              <w:rPr>
                <w:rFonts w:ascii="Times New Roman" w:hAnsi="Times New Roman" w:cs="Times New Roman"/>
                <w:color w:val="000000"/>
                <w:sz w:val="24"/>
                <w:szCs w:val="24"/>
              </w:rPr>
              <w:t>Органы судейского сообщества. Квалификационные коллегии судей: виды, порядок образования, срок полномочий. Дисциплинарное судебное присутствие.</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Конституционный Суд Российской Федерации – судебный орган конституционного контроля: состав, порядок образования, компетенция, полномочия.</w:t>
            </w:r>
          </w:p>
          <w:p w:rsidR="006639D6" w:rsidRDefault="00784A8C">
            <w:pPr>
              <w:spacing w:after="0" w:line="240" w:lineRule="auto"/>
              <w:jc w:val="both"/>
              <w:rPr>
                <w:sz w:val="24"/>
                <w:szCs w:val="24"/>
              </w:rPr>
            </w:pPr>
            <w:r>
              <w:rPr>
                <w:rFonts w:ascii="Times New Roman" w:hAnsi="Times New Roman" w:cs="Times New Roman"/>
                <w:color w:val="000000"/>
                <w:sz w:val="24"/>
                <w:szCs w:val="24"/>
              </w:rPr>
              <w:t>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rsidR="006639D6" w:rsidRDefault="00784A8C">
            <w:pPr>
              <w:spacing w:after="0" w:line="240" w:lineRule="auto"/>
              <w:jc w:val="both"/>
              <w:rPr>
                <w:sz w:val="24"/>
                <w:szCs w:val="24"/>
              </w:rPr>
            </w:pPr>
            <w:r>
              <w:rPr>
                <w:rFonts w:ascii="Times New Roman" w:hAnsi="Times New Roman" w:cs="Times New Roman"/>
                <w:color w:val="000000"/>
                <w:sz w:val="24"/>
                <w:szCs w:val="24"/>
              </w:rPr>
              <w:t>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Внутренняя структура Конституционного Суда Российской Федерации. Организационные формы конституционного судопроизводства.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Акты Конституционного Суда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Конституционные (Уставные) суды субъектов Российской Федерации: компетенция, особенности деятельности.</w:t>
            </w:r>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6639D6">
        <w:trPr>
          <w:trHeight w:hRule="exact" w:val="3924"/>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Правоохранительные органы и правоохранительная система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rsidR="006639D6" w:rsidRDefault="00784A8C">
            <w:pPr>
              <w:spacing w:after="0" w:line="240" w:lineRule="auto"/>
              <w:jc w:val="both"/>
              <w:rPr>
                <w:sz w:val="24"/>
                <w:szCs w:val="24"/>
              </w:rPr>
            </w:pPr>
            <w:r>
              <w:rPr>
                <w:rFonts w:ascii="Times New Roman" w:hAnsi="Times New Roman" w:cs="Times New Roman"/>
                <w:color w:val="000000"/>
                <w:sz w:val="24"/>
                <w:szCs w:val="24"/>
              </w:rPr>
              <w:t>Негосударственные институты правоохранительной системы: третейские суды, нотариат, адвокатура и другие.</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Конституционно-правовые основы деятельности правоохранительных органов по обеспечению безопасности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Деятельность правоохранительных органов по обеспечению национальной безопасности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rsidR="006639D6" w:rsidRDefault="00784A8C">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826"/>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Правоохранительная деятельность по защите конституционных прав и свобод человека и гражданина.</w:t>
            </w:r>
          </w:p>
          <w:p w:rsidR="006639D6" w:rsidRDefault="00784A8C">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органов правоохранительной службы.</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12. Конституционно-правовые основы местного самоуправления в России</w:t>
            </w:r>
          </w:p>
        </w:tc>
      </w:tr>
      <w:tr w:rsidR="006639D6">
        <w:trPr>
          <w:trHeight w:hRule="exact" w:val="2448"/>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Развитие конституционных положений местного самоуправления в федеральном законодательстве и законах субъектов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Формы осуществления местного самоуправления.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rsidR="006639D6">
        <w:trPr>
          <w:trHeight w:hRule="exact" w:val="277"/>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6639D6">
        <w:trPr>
          <w:trHeight w:hRule="exact" w:val="1637"/>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предмет конституционного права РФ как отрасли права. Место конституционного права в системе права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Конституционно-правовые нормы: понятие, виды.</w:t>
            </w:r>
          </w:p>
          <w:p w:rsidR="006639D6" w:rsidRDefault="00784A8C">
            <w:pPr>
              <w:spacing w:after="0" w:line="240" w:lineRule="auto"/>
              <w:jc w:val="both"/>
              <w:rPr>
                <w:sz w:val="24"/>
                <w:szCs w:val="24"/>
              </w:rPr>
            </w:pPr>
            <w:r>
              <w:rPr>
                <w:rFonts w:ascii="Times New Roman" w:hAnsi="Times New Roman" w:cs="Times New Roman"/>
                <w:color w:val="000000"/>
                <w:sz w:val="24"/>
                <w:szCs w:val="24"/>
              </w:rPr>
              <w:t>3. Конституционно-правовые отношения, их субъекты.</w:t>
            </w:r>
          </w:p>
          <w:p w:rsidR="006639D6" w:rsidRDefault="00784A8C">
            <w:pPr>
              <w:spacing w:after="0" w:line="240" w:lineRule="auto"/>
              <w:jc w:val="both"/>
              <w:rPr>
                <w:sz w:val="24"/>
                <w:szCs w:val="24"/>
              </w:rPr>
            </w:pPr>
            <w:r>
              <w:rPr>
                <w:rFonts w:ascii="Times New Roman" w:hAnsi="Times New Roman" w:cs="Times New Roman"/>
                <w:color w:val="000000"/>
                <w:sz w:val="24"/>
                <w:szCs w:val="24"/>
              </w:rPr>
              <w:t>4. Конституционно-правовая ответственность.</w:t>
            </w:r>
          </w:p>
          <w:p w:rsidR="006639D6" w:rsidRDefault="00784A8C">
            <w:pPr>
              <w:spacing w:after="0" w:line="240" w:lineRule="auto"/>
              <w:jc w:val="both"/>
              <w:rPr>
                <w:sz w:val="24"/>
                <w:szCs w:val="24"/>
              </w:rPr>
            </w:pPr>
            <w:r>
              <w:rPr>
                <w:rFonts w:ascii="Times New Roman" w:hAnsi="Times New Roman" w:cs="Times New Roman"/>
                <w:color w:val="000000"/>
                <w:sz w:val="24"/>
                <w:szCs w:val="24"/>
              </w:rPr>
              <w:t>5. Система отрасли конституционного права РФ.</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6639D6">
        <w:trPr>
          <w:trHeight w:hRule="exact" w:val="2448"/>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система источников конституционного права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Источники конституционного права РФ федерального уровня.</w:t>
            </w:r>
          </w:p>
          <w:p w:rsidR="006639D6" w:rsidRDefault="00784A8C">
            <w:pPr>
              <w:spacing w:after="0" w:line="240" w:lineRule="auto"/>
              <w:jc w:val="both"/>
              <w:rPr>
                <w:sz w:val="24"/>
                <w:szCs w:val="24"/>
              </w:rPr>
            </w:pPr>
            <w:r>
              <w:rPr>
                <w:rFonts w:ascii="Times New Roman" w:hAnsi="Times New Roman" w:cs="Times New Roman"/>
                <w:color w:val="000000"/>
                <w:sz w:val="24"/>
                <w:szCs w:val="24"/>
              </w:rPr>
              <w:t>3. Источники конституционного права на уровне субъектов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4. Нормативные договоры как источники конституционного права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5. Характеристика Конституции РСФСР 1918 года.</w:t>
            </w:r>
          </w:p>
          <w:p w:rsidR="006639D6" w:rsidRDefault="00784A8C">
            <w:pPr>
              <w:spacing w:after="0" w:line="240" w:lineRule="auto"/>
              <w:jc w:val="both"/>
              <w:rPr>
                <w:sz w:val="24"/>
                <w:szCs w:val="24"/>
              </w:rPr>
            </w:pPr>
            <w:r>
              <w:rPr>
                <w:rFonts w:ascii="Times New Roman" w:hAnsi="Times New Roman" w:cs="Times New Roman"/>
                <w:color w:val="000000"/>
                <w:sz w:val="24"/>
                <w:szCs w:val="24"/>
              </w:rPr>
              <w:t>6. Характеристика Конституции РСФСР 1925 года.</w:t>
            </w:r>
          </w:p>
          <w:p w:rsidR="006639D6" w:rsidRDefault="00784A8C">
            <w:pPr>
              <w:spacing w:after="0" w:line="240" w:lineRule="auto"/>
              <w:jc w:val="both"/>
              <w:rPr>
                <w:sz w:val="24"/>
                <w:szCs w:val="24"/>
              </w:rPr>
            </w:pPr>
            <w:r>
              <w:rPr>
                <w:rFonts w:ascii="Times New Roman" w:hAnsi="Times New Roman" w:cs="Times New Roman"/>
                <w:color w:val="000000"/>
                <w:sz w:val="24"/>
                <w:szCs w:val="24"/>
              </w:rPr>
              <w:t>7. Характеристика Конституции РСФСР 1937 года.</w:t>
            </w:r>
          </w:p>
          <w:p w:rsidR="006639D6" w:rsidRDefault="00784A8C">
            <w:pPr>
              <w:spacing w:after="0" w:line="240" w:lineRule="auto"/>
              <w:jc w:val="both"/>
              <w:rPr>
                <w:sz w:val="24"/>
                <w:szCs w:val="24"/>
              </w:rPr>
            </w:pPr>
            <w:r>
              <w:rPr>
                <w:rFonts w:ascii="Times New Roman" w:hAnsi="Times New Roman" w:cs="Times New Roman"/>
                <w:color w:val="000000"/>
                <w:sz w:val="24"/>
                <w:szCs w:val="24"/>
              </w:rPr>
              <w:t>8. Характеристика Конституции РСФСР 1978 года.</w:t>
            </w:r>
          </w:p>
          <w:p w:rsidR="006639D6" w:rsidRDefault="00784A8C">
            <w:pPr>
              <w:spacing w:after="0" w:line="240" w:lineRule="auto"/>
              <w:jc w:val="both"/>
              <w:rPr>
                <w:sz w:val="24"/>
                <w:szCs w:val="24"/>
              </w:rPr>
            </w:pPr>
            <w:r>
              <w:rPr>
                <w:rFonts w:ascii="Times New Roman" w:hAnsi="Times New Roman" w:cs="Times New Roman"/>
                <w:color w:val="000000"/>
                <w:sz w:val="24"/>
                <w:szCs w:val="24"/>
              </w:rPr>
              <w:t>9. Подготовка проекта и принятие Конституции РФ 1993 года.</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сущность конституционного строя.</w:t>
            </w:r>
          </w:p>
          <w:p w:rsidR="006639D6" w:rsidRDefault="00784A8C">
            <w:pPr>
              <w:spacing w:after="0" w:line="240" w:lineRule="auto"/>
              <w:jc w:val="both"/>
              <w:rPr>
                <w:sz w:val="24"/>
                <w:szCs w:val="24"/>
              </w:rPr>
            </w:pPr>
            <w:r>
              <w:rPr>
                <w:rFonts w:ascii="Times New Roman" w:hAnsi="Times New Roman" w:cs="Times New Roman"/>
                <w:color w:val="000000"/>
                <w:sz w:val="24"/>
                <w:szCs w:val="24"/>
              </w:rPr>
              <w:t>2. Принципы конституционного строя РФ и их конституционное закрепление.</w:t>
            </w:r>
          </w:p>
          <w:p w:rsidR="006639D6" w:rsidRDefault="00784A8C">
            <w:pPr>
              <w:spacing w:after="0" w:line="240" w:lineRule="auto"/>
              <w:jc w:val="both"/>
              <w:rPr>
                <w:sz w:val="24"/>
                <w:szCs w:val="24"/>
              </w:rPr>
            </w:pPr>
            <w:r>
              <w:rPr>
                <w:rFonts w:ascii="Times New Roman" w:hAnsi="Times New Roman" w:cs="Times New Roman"/>
                <w:color w:val="000000"/>
                <w:sz w:val="24"/>
                <w:szCs w:val="24"/>
              </w:rPr>
              <w:t>3. Система основ конституционного строя.</w:t>
            </w:r>
          </w:p>
          <w:p w:rsidR="006639D6" w:rsidRDefault="00784A8C">
            <w:pPr>
              <w:spacing w:after="0" w:line="240" w:lineRule="auto"/>
              <w:jc w:val="both"/>
              <w:rPr>
                <w:sz w:val="24"/>
                <w:szCs w:val="24"/>
              </w:rPr>
            </w:pPr>
            <w:r>
              <w:rPr>
                <w:rFonts w:ascii="Times New Roman" w:hAnsi="Times New Roman" w:cs="Times New Roman"/>
                <w:color w:val="000000"/>
                <w:sz w:val="24"/>
                <w:szCs w:val="24"/>
              </w:rPr>
              <w:t>4. Социальный характер Российского государства.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5. Светский характер Российского государства.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6. Конституционные гарантии охраны основ конституционного строя.</w:t>
            </w:r>
          </w:p>
          <w:p w:rsidR="006639D6" w:rsidRDefault="00784A8C">
            <w:pPr>
              <w:spacing w:after="0" w:line="240" w:lineRule="auto"/>
              <w:jc w:val="both"/>
              <w:rPr>
                <w:sz w:val="24"/>
                <w:szCs w:val="24"/>
              </w:rPr>
            </w:pPr>
            <w:r>
              <w:rPr>
                <w:rFonts w:ascii="Times New Roman" w:hAnsi="Times New Roman" w:cs="Times New Roman"/>
                <w:color w:val="000000"/>
                <w:sz w:val="24"/>
                <w:szCs w:val="24"/>
              </w:rPr>
              <w:t>7. Понятие гражданского общества. Соотношение терминов «конституционное государство» и «гражданское общество».</w:t>
            </w:r>
          </w:p>
          <w:p w:rsidR="006639D6" w:rsidRDefault="00784A8C">
            <w:pPr>
              <w:spacing w:after="0" w:line="240" w:lineRule="auto"/>
              <w:jc w:val="both"/>
              <w:rPr>
                <w:sz w:val="24"/>
                <w:szCs w:val="24"/>
              </w:rPr>
            </w:pPr>
            <w:r>
              <w:rPr>
                <w:rFonts w:ascii="Times New Roman" w:hAnsi="Times New Roman" w:cs="Times New Roman"/>
                <w:color w:val="000000"/>
                <w:sz w:val="24"/>
                <w:szCs w:val="24"/>
              </w:rPr>
              <w:t>8. Общественные объединения в РФ: понятие, виды.</w:t>
            </w:r>
          </w:p>
          <w:p w:rsidR="006639D6" w:rsidRDefault="00784A8C">
            <w:pPr>
              <w:spacing w:after="0" w:line="240" w:lineRule="auto"/>
              <w:jc w:val="both"/>
              <w:rPr>
                <w:sz w:val="24"/>
                <w:szCs w:val="24"/>
              </w:rPr>
            </w:pPr>
            <w:r>
              <w:rPr>
                <w:rFonts w:ascii="Times New Roman" w:hAnsi="Times New Roman" w:cs="Times New Roman"/>
                <w:color w:val="000000"/>
                <w:sz w:val="24"/>
                <w:szCs w:val="24"/>
              </w:rPr>
              <w:t>9. Конституционно-правовые основы деятельности политических партий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10. Статус Общественной палаты РФ.</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r>
      <w:tr w:rsidR="006639D6">
        <w:trPr>
          <w:trHeight w:hRule="exact" w:val="407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Конституционно-правовой статус личности: понятие и элементы.</w:t>
            </w:r>
          </w:p>
          <w:p w:rsidR="006639D6" w:rsidRDefault="00784A8C">
            <w:pPr>
              <w:spacing w:after="0" w:line="240" w:lineRule="auto"/>
              <w:jc w:val="both"/>
              <w:rPr>
                <w:sz w:val="24"/>
                <w:szCs w:val="24"/>
              </w:rPr>
            </w:pPr>
            <w:r>
              <w:rPr>
                <w:rFonts w:ascii="Times New Roman" w:hAnsi="Times New Roman" w:cs="Times New Roman"/>
                <w:color w:val="000000"/>
                <w:sz w:val="24"/>
                <w:szCs w:val="24"/>
              </w:rPr>
              <w:t>2. Принципы правового статуса личности.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3. Виды прав и свобод человека и гражданина.</w:t>
            </w:r>
          </w:p>
          <w:p w:rsidR="006639D6" w:rsidRDefault="00784A8C">
            <w:pPr>
              <w:spacing w:after="0" w:line="240" w:lineRule="auto"/>
              <w:jc w:val="both"/>
              <w:rPr>
                <w:sz w:val="24"/>
                <w:szCs w:val="24"/>
              </w:rPr>
            </w:pPr>
            <w:r>
              <w:rPr>
                <w:rFonts w:ascii="Times New Roman" w:hAnsi="Times New Roman" w:cs="Times New Roman"/>
                <w:color w:val="000000"/>
                <w:sz w:val="24"/>
                <w:szCs w:val="24"/>
              </w:rPr>
              <w:t>4. Конституционные обязанности граждан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5. Общие гарантии реализации конституционных прав и свобод человека и гражданина в РФ.</w:t>
            </w:r>
          </w:p>
          <w:p w:rsidR="006639D6" w:rsidRDefault="00784A8C">
            <w:pPr>
              <w:spacing w:after="0" w:line="240" w:lineRule="auto"/>
              <w:jc w:val="both"/>
              <w:rPr>
                <w:sz w:val="24"/>
                <w:szCs w:val="24"/>
              </w:rPr>
            </w:pPr>
            <w:r>
              <w:rPr>
                <w:rFonts w:ascii="Times New Roman" w:hAnsi="Times New Roman" w:cs="Times New Roman"/>
                <w:color w:val="000000"/>
                <w:sz w:val="24"/>
                <w:szCs w:val="24"/>
              </w:rPr>
              <w:t>6. Гражданство: понятие и принципы.</w:t>
            </w:r>
          </w:p>
          <w:p w:rsidR="006639D6" w:rsidRDefault="00784A8C">
            <w:pPr>
              <w:spacing w:after="0" w:line="240" w:lineRule="auto"/>
              <w:jc w:val="both"/>
              <w:rPr>
                <w:sz w:val="24"/>
                <w:szCs w:val="24"/>
              </w:rPr>
            </w:pPr>
            <w:r>
              <w:rPr>
                <w:rFonts w:ascii="Times New Roman" w:hAnsi="Times New Roman" w:cs="Times New Roman"/>
                <w:color w:val="000000"/>
                <w:sz w:val="24"/>
                <w:szCs w:val="24"/>
              </w:rPr>
              <w:t>7. Основания приобретения гражданства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8. Основания прекращения гражданства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9. Полномочные органы, ведающие делами о гражданстве.</w:t>
            </w:r>
          </w:p>
          <w:p w:rsidR="006639D6" w:rsidRDefault="00784A8C">
            <w:pPr>
              <w:spacing w:after="0" w:line="240" w:lineRule="auto"/>
              <w:jc w:val="both"/>
              <w:rPr>
                <w:sz w:val="24"/>
                <w:szCs w:val="24"/>
              </w:rPr>
            </w:pPr>
            <w:r>
              <w:rPr>
                <w:rFonts w:ascii="Times New Roman" w:hAnsi="Times New Roman" w:cs="Times New Roman"/>
                <w:color w:val="000000"/>
                <w:sz w:val="24"/>
                <w:szCs w:val="24"/>
              </w:rPr>
              <w:t>10. Производство по делам о гражданстве в РФ.</w:t>
            </w:r>
          </w:p>
          <w:p w:rsidR="006639D6" w:rsidRDefault="00784A8C">
            <w:pPr>
              <w:spacing w:after="0" w:line="240" w:lineRule="auto"/>
              <w:jc w:val="both"/>
              <w:rPr>
                <w:sz w:val="24"/>
                <w:szCs w:val="24"/>
              </w:rPr>
            </w:pPr>
            <w:r>
              <w:rPr>
                <w:rFonts w:ascii="Times New Roman" w:hAnsi="Times New Roman" w:cs="Times New Roman"/>
                <w:color w:val="000000"/>
                <w:sz w:val="24"/>
                <w:szCs w:val="24"/>
              </w:rPr>
              <w:t>11. Правовой статус иностранных граждан и лиц без гражданства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12. Правовой статус беженцев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13. Правовой статус вынужденных переселенцев в Российской Федерации.</w:t>
            </w:r>
          </w:p>
        </w:tc>
      </w:tr>
      <w:tr w:rsidR="006639D6">
        <w:trPr>
          <w:trHeight w:hRule="exact" w:val="14"/>
        </w:trPr>
        <w:tc>
          <w:tcPr>
            <w:tcW w:w="9640" w:type="dxa"/>
          </w:tcPr>
          <w:p w:rsidR="006639D6" w:rsidRDefault="006639D6"/>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Формы государственного устройства: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а) унитарные государства;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б) федеративные государства;</w:t>
            </w:r>
          </w:p>
          <w:p w:rsidR="006639D6" w:rsidRDefault="00784A8C">
            <w:pPr>
              <w:spacing w:after="0" w:line="240" w:lineRule="auto"/>
              <w:jc w:val="both"/>
              <w:rPr>
                <w:sz w:val="24"/>
                <w:szCs w:val="24"/>
              </w:rPr>
            </w:pPr>
            <w:r>
              <w:rPr>
                <w:rFonts w:ascii="Times New Roman" w:hAnsi="Times New Roman" w:cs="Times New Roman"/>
                <w:color w:val="000000"/>
                <w:sz w:val="24"/>
                <w:szCs w:val="24"/>
              </w:rPr>
              <w:t>в)  конфедерации.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История развития федеративного устройства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3. Принципы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4. Особенности российского федерализма на современном этапе.</w:t>
            </w:r>
          </w:p>
          <w:p w:rsidR="006639D6" w:rsidRDefault="00784A8C">
            <w:pPr>
              <w:spacing w:after="0" w:line="240" w:lineRule="auto"/>
              <w:jc w:val="both"/>
              <w:rPr>
                <w:sz w:val="24"/>
                <w:szCs w:val="24"/>
              </w:rPr>
            </w:pPr>
            <w:r>
              <w:rPr>
                <w:rFonts w:ascii="Times New Roman" w:hAnsi="Times New Roman" w:cs="Times New Roman"/>
                <w:color w:val="000000"/>
                <w:sz w:val="24"/>
                <w:szCs w:val="24"/>
              </w:rPr>
              <w:t>5. Принцип равноправия субъектов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6. Республика в составе РФ: конституционно-правовые признаки и полномочия.</w:t>
            </w:r>
          </w:p>
          <w:p w:rsidR="006639D6" w:rsidRDefault="00784A8C">
            <w:pPr>
              <w:spacing w:after="0" w:line="240" w:lineRule="auto"/>
              <w:jc w:val="both"/>
              <w:rPr>
                <w:sz w:val="24"/>
                <w:szCs w:val="24"/>
              </w:rPr>
            </w:pPr>
            <w:r>
              <w:rPr>
                <w:rFonts w:ascii="Times New Roman" w:hAnsi="Times New Roman" w:cs="Times New Roman"/>
                <w:color w:val="000000"/>
                <w:sz w:val="24"/>
                <w:szCs w:val="24"/>
              </w:rPr>
              <w:t>7. Края, области, города федерального значения как субъекты РФ.</w:t>
            </w:r>
          </w:p>
          <w:p w:rsidR="006639D6" w:rsidRDefault="00784A8C">
            <w:pPr>
              <w:spacing w:after="0" w:line="240" w:lineRule="auto"/>
              <w:jc w:val="both"/>
              <w:rPr>
                <w:sz w:val="24"/>
                <w:szCs w:val="24"/>
              </w:rPr>
            </w:pPr>
            <w:r>
              <w:rPr>
                <w:rFonts w:ascii="Times New Roman" w:hAnsi="Times New Roman" w:cs="Times New Roman"/>
                <w:color w:val="000000"/>
                <w:sz w:val="24"/>
                <w:szCs w:val="24"/>
              </w:rPr>
              <w:t>8. Автономная  область  и автономные округа как субъекты РФ.</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источники российского избирательного права.</w:t>
            </w:r>
          </w:p>
          <w:p w:rsidR="006639D6" w:rsidRDefault="00784A8C">
            <w:pPr>
              <w:spacing w:after="0" w:line="240" w:lineRule="auto"/>
              <w:jc w:val="both"/>
              <w:rPr>
                <w:sz w:val="24"/>
                <w:szCs w:val="24"/>
              </w:rPr>
            </w:pPr>
            <w:r>
              <w:rPr>
                <w:rFonts w:ascii="Times New Roman" w:hAnsi="Times New Roman" w:cs="Times New Roman"/>
                <w:color w:val="000000"/>
                <w:sz w:val="24"/>
                <w:szCs w:val="24"/>
              </w:rPr>
              <w:t>2. Основные принципы избирательного права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3. Организация проведения референдума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4. Избирательная система: понятие, виды.</w:t>
            </w:r>
          </w:p>
          <w:p w:rsidR="006639D6" w:rsidRDefault="00784A8C">
            <w:pPr>
              <w:spacing w:after="0" w:line="240" w:lineRule="auto"/>
              <w:jc w:val="both"/>
              <w:rPr>
                <w:sz w:val="24"/>
                <w:szCs w:val="24"/>
              </w:rPr>
            </w:pPr>
            <w:r>
              <w:rPr>
                <w:rFonts w:ascii="Times New Roman" w:hAnsi="Times New Roman" w:cs="Times New Roman"/>
                <w:color w:val="000000"/>
                <w:sz w:val="24"/>
                <w:szCs w:val="24"/>
              </w:rPr>
              <w:t>5. Мажоритарная избирательная система.</w:t>
            </w:r>
          </w:p>
          <w:p w:rsidR="006639D6" w:rsidRDefault="00784A8C">
            <w:pPr>
              <w:spacing w:after="0" w:line="240" w:lineRule="auto"/>
              <w:jc w:val="both"/>
              <w:rPr>
                <w:sz w:val="24"/>
                <w:szCs w:val="24"/>
              </w:rPr>
            </w:pPr>
            <w:r>
              <w:rPr>
                <w:rFonts w:ascii="Times New Roman" w:hAnsi="Times New Roman" w:cs="Times New Roman"/>
                <w:color w:val="000000"/>
                <w:sz w:val="24"/>
                <w:szCs w:val="24"/>
              </w:rPr>
              <w:t>6. Пропорциональная избирательная система.</w:t>
            </w:r>
          </w:p>
          <w:p w:rsidR="006639D6" w:rsidRDefault="00784A8C">
            <w:pPr>
              <w:spacing w:after="0" w:line="240" w:lineRule="auto"/>
              <w:jc w:val="both"/>
              <w:rPr>
                <w:sz w:val="24"/>
                <w:szCs w:val="24"/>
              </w:rPr>
            </w:pPr>
            <w:r>
              <w:rPr>
                <w:rFonts w:ascii="Times New Roman" w:hAnsi="Times New Roman" w:cs="Times New Roman"/>
                <w:color w:val="000000"/>
                <w:sz w:val="24"/>
                <w:szCs w:val="24"/>
              </w:rPr>
              <w:t>7. Смешанная избирательная система.</w:t>
            </w:r>
          </w:p>
          <w:p w:rsidR="006639D6" w:rsidRDefault="00784A8C">
            <w:pPr>
              <w:spacing w:after="0" w:line="240" w:lineRule="auto"/>
              <w:jc w:val="both"/>
              <w:rPr>
                <w:sz w:val="24"/>
                <w:szCs w:val="24"/>
              </w:rPr>
            </w:pPr>
            <w:r>
              <w:rPr>
                <w:rFonts w:ascii="Times New Roman" w:hAnsi="Times New Roman" w:cs="Times New Roman"/>
                <w:color w:val="000000"/>
                <w:sz w:val="24"/>
                <w:szCs w:val="24"/>
              </w:rPr>
              <w:t>8. Понятие избирательного процесса.</w:t>
            </w:r>
          </w:p>
          <w:p w:rsidR="006639D6" w:rsidRDefault="00784A8C">
            <w:pPr>
              <w:spacing w:after="0" w:line="240" w:lineRule="auto"/>
              <w:jc w:val="both"/>
              <w:rPr>
                <w:sz w:val="24"/>
                <w:szCs w:val="24"/>
              </w:rPr>
            </w:pPr>
            <w:r>
              <w:rPr>
                <w:rFonts w:ascii="Times New Roman" w:hAnsi="Times New Roman" w:cs="Times New Roman"/>
                <w:color w:val="000000"/>
                <w:sz w:val="24"/>
                <w:szCs w:val="24"/>
              </w:rPr>
              <w:t>9. Основные стадии избирательного процесса.</w:t>
            </w:r>
          </w:p>
          <w:p w:rsidR="006639D6" w:rsidRDefault="00784A8C">
            <w:pPr>
              <w:spacing w:after="0" w:line="240" w:lineRule="auto"/>
              <w:jc w:val="both"/>
              <w:rPr>
                <w:sz w:val="24"/>
                <w:szCs w:val="24"/>
              </w:rPr>
            </w:pPr>
            <w:r>
              <w:rPr>
                <w:rFonts w:ascii="Times New Roman" w:hAnsi="Times New Roman" w:cs="Times New Roman"/>
                <w:color w:val="000000"/>
                <w:sz w:val="24"/>
                <w:szCs w:val="24"/>
              </w:rPr>
              <w:t>10. Специфика организации и проведения выборов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11. Специфика организации и проведения референдума в Российской Федерации.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lastRenderedPageBreak/>
              <w:t>Тема 7. Конституционная система органов государственной  власти в России</w:t>
            </w:r>
          </w:p>
        </w:tc>
      </w:tr>
      <w:tr w:rsidR="006639D6">
        <w:trPr>
          <w:trHeight w:hRule="exact" w:val="4882"/>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Реализация принципа разделения властей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Понятие и признаки государственного органа.</w:t>
            </w:r>
          </w:p>
          <w:p w:rsidR="006639D6" w:rsidRDefault="00784A8C">
            <w:pPr>
              <w:spacing w:after="0" w:line="240" w:lineRule="auto"/>
              <w:jc w:val="both"/>
              <w:rPr>
                <w:sz w:val="24"/>
                <w:szCs w:val="24"/>
              </w:rPr>
            </w:pPr>
            <w:r>
              <w:rPr>
                <w:rFonts w:ascii="Times New Roman" w:hAnsi="Times New Roman" w:cs="Times New Roman"/>
                <w:color w:val="000000"/>
                <w:sz w:val="24"/>
                <w:szCs w:val="24"/>
              </w:rPr>
              <w:t>3. Основные принципы деятельности органов государственной власти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4. Классификация государственных органов в РФ.</w:t>
            </w:r>
          </w:p>
          <w:p w:rsidR="006639D6" w:rsidRDefault="00784A8C">
            <w:pPr>
              <w:spacing w:after="0" w:line="240" w:lineRule="auto"/>
              <w:jc w:val="both"/>
              <w:rPr>
                <w:sz w:val="24"/>
                <w:szCs w:val="24"/>
              </w:rPr>
            </w:pPr>
            <w:r>
              <w:rPr>
                <w:rFonts w:ascii="Times New Roman" w:hAnsi="Times New Roman" w:cs="Times New Roman"/>
                <w:color w:val="000000"/>
                <w:sz w:val="24"/>
                <w:szCs w:val="24"/>
              </w:rPr>
              <w:t>5. Институт президентства в России: возникновение, основные черты конституционно- правового статуса.</w:t>
            </w:r>
          </w:p>
          <w:p w:rsidR="006639D6" w:rsidRDefault="00784A8C">
            <w:pPr>
              <w:spacing w:after="0" w:line="240" w:lineRule="auto"/>
              <w:jc w:val="both"/>
              <w:rPr>
                <w:sz w:val="24"/>
                <w:szCs w:val="24"/>
              </w:rPr>
            </w:pPr>
            <w:r>
              <w:rPr>
                <w:rFonts w:ascii="Times New Roman" w:hAnsi="Times New Roman" w:cs="Times New Roman"/>
                <w:color w:val="000000"/>
                <w:sz w:val="24"/>
                <w:szCs w:val="24"/>
              </w:rPr>
              <w:t>6. Полномочия Президента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7. Выборы Президента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8. Основания и порядок досрочного прекращения полномочий Президента РФ. Отрешение от должности.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9. Федеральное Собрание РФ в системе органов государственной власти России. Внутреннее устройство Федерального Собрания РФ.</w:t>
            </w:r>
          </w:p>
          <w:p w:rsidR="006639D6" w:rsidRDefault="00784A8C">
            <w:pPr>
              <w:spacing w:after="0" w:line="240" w:lineRule="auto"/>
              <w:jc w:val="both"/>
              <w:rPr>
                <w:sz w:val="24"/>
                <w:szCs w:val="24"/>
              </w:rPr>
            </w:pPr>
            <w:r>
              <w:rPr>
                <w:rFonts w:ascii="Times New Roman" w:hAnsi="Times New Roman" w:cs="Times New Roman"/>
                <w:color w:val="000000"/>
                <w:sz w:val="24"/>
                <w:szCs w:val="24"/>
              </w:rPr>
              <w:t>10. Совет Федерации ФС РФ: состав, порядок формирования, компетенция, акты.</w:t>
            </w:r>
          </w:p>
          <w:p w:rsidR="006639D6" w:rsidRDefault="00784A8C">
            <w:pPr>
              <w:spacing w:after="0" w:line="240" w:lineRule="auto"/>
              <w:jc w:val="both"/>
              <w:rPr>
                <w:sz w:val="24"/>
                <w:szCs w:val="24"/>
              </w:rPr>
            </w:pPr>
            <w:r>
              <w:rPr>
                <w:rFonts w:ascii="Times New Roman" w:hAnsi="Times New Roman" w:cs="Times New Roman"/>
                <w:color w:val="000000"/>
                <w:sz w:val="24"/>
                <w:szCs w:val="24"/>
              </w:rPr>
              <w:t>11. Государственная Дума ФС РФ: порядок выборов, состав, компетенция, акты, роспуск.</w:t>
            </w:r>
          </w:p>
          <w:p w:rsidR="006639D6" w:rsidRDefault="00784A8C">
            <w:pPr>
              <w:spacing w:after="0" w:line="240" w:lineRule="auto"/>
              <w:jc w:val="both"/>
              <w:rPr>
                <w:sz w:val="24"/>
                <w:szCs w:val="24"/>
              </w:rPr>
            </w:pPr>
            <w:r>
              <w:rPr>
                <w:rFonts w:ascii="Times New Roman" w:hAnsi="Times New Roman" w:cs="Times New Roman"/>
                <w:color w:val="000000"/>
                <w:sz w:val="24"/>
                <w:szCs w:val="24"/>
              </w:rPr>
              <w:t>12. Деятельность комитетов и комиссий палат Федерального Собрания РФ.</w:t>
            </w:r>
          </w:p>
          <w:p w:rsidR="006639D6" w:rsidRDefault="00784A8C">
            <w:pPr>
              <w:spacing w:after="0" w:line="240" w:lineRule="auto"/>
              <w:jc w:val="both"/>
              <w:rPr>
                <w:sz w:val="24"/>
                <w:szCs w:val="24"/>
              </w:rPr>
            </w:pPr>
            <w:r>
              <w:rPr>
                <w:rFonts w:ascii="Times New Roman" w:hAnsi="Times New Roman" w:cs="Times New Roman"/>
                <w:color w:val="000000"/>
                <w:sz w:val="24"/>
                <w:szCs w:val="24"/>
              </w:rPr>
              <w:t>13. Законодательные (представительные) органы государственной власти субъектов РФ.</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6639D6">
        <w:trPr>
          <w:trHeight w:hRule="exact" w:val="1907"/>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Законодательный процесс в Российской Федерации: понятие, стадии, правовая основа.</w:t>
            </w:r>
          </w:p>
          <w:p w:rsidR="006639D6" w:rsidRDefault="00784A8C">
            <w:pPr>
              <w:spacing w:after="0" w:line="240" w:lineRule="auto"/>
              <w:jc w:val="both"/>
              <w:rPr>
                <w:sz w:val="24"/>
                <w:szCs w:val="24"/>
              </w:rPr>
            </w:pPr>
            <w:r>
              <w:rPr>
                <w:rFonts w:ascii="Times New Roman" w:hAnsi="Times New Roman" w:cs="Times New Roman"/>
                <w:color w:val="000000"/>
                <w:sz w:val="24"/>
                <w:szCs w:val="24"/>
              </w:rPr>
              <w:t>2. Законодательная инициатива: понятие, субъекты, порядок реализации.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3.  Законодательный процесс в Государственной Думе Федерального Собрания РФ.</w:t>
            </w:r>
          </w:p>
          <w:p w:rsidR="006639D6" w:rsidRDefault="00784A8C">
            <w:pPr>
              <w:spacing w:after="0" w:line="240" w:lineRule="auto"/>
              <w:jc w:val="both"/>
              <w:rPr>
                <w:sz w:val="24"/>
                <w:szCs w:val="24"/>
              </w:rPr>
            </w:pPr>
            <w:r>
              <w:rPr>
                <w:rFonts w:ascii="Times New Roman" w:hAnsi="Times New Roman" w:cs="Times New Roman"/>
                <w:color w:val="000000"/>
                <w:sz w:val="24"/>
                <w:szCs w:val="24"/>
              </w:rPr>
              <w:t>4.  Законодательный процесс в Совете Федерации Федерального Собрания РФ.</w:t>
            </w:r>
          </w:p>
          <w:p w:rsidR="006639D6" w:rsidRDefault="00784A8C">
            <w:pPr>
              <w:spacing w:after="0" w:line="240" w:lineRule="auto"/>
              <w:jc w:val="both"/>
              <w:rPr>
                <w:sz w:val="24"/>
                <w:szCs w:val="24"/>
              </w:rPr>
            </w:pPr>
            <w:r>
              <w:rPr>
                <w:rFonts w:ascii="Times New Roman" w:hAnsi="Times New Roman" w:cs="Times New Roman"/>
                <w:color w:val="000000"/>
                <w:sz w:val="24"/>
                <w:szCs w:val="24"/>
              </w:rPr>
              <w:t>5. Участие Президента РФ в законодательном процессе.</w:t>
            </w:r>
          </w:p>
          <w:p w:rsidR="006639D6" w:rsidRDefault="00784A8C">
            <w:pPr>
              <w:spacing w:after="0" w:line="240" w:lineRule="auto"/>
              <w:jc w:val="both"/>
              <w:rPr>
                <w:sz w:val="24"/>
                <w:szCs w:val="24"/>
              </w:rPr>
            </w:pPr>
            <w:r>
              <w:rPr>
                <w:rFonts w:ascii="Times New Roman" w:hAnsi="Times New Roman" w:cs="Times New Roman"/>
                <w:color w:val="000000"/>
                <w:sz w:val="24"/>
                <w:szCs w:val="24"/>
              </w:rPr>
              <w:t>6. Особенности приятия законов в случае наложения «вето» Президентом РФ.</w:t>
            </w:r>
          </w:p>
        </w:tc>
      </w:tr>
      <w:tr w:rsidR="006639D6">
        <w:trPr>
          <w:trHeight w:hRule="exact" w:val="14"/>
        </w:trPr>
        <w:tc>
          <w:tcPr>
            <w:tcW w:w="9640" w:type="dxa"/>
          </w:tcPr>
          <w:p w:rsidR="006639D6" w:rsidRDefault="006639D6"/>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6639D6">
        <w:trPr>
          <w:trHeight w:hRule="exact" w:val="1637"/>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Структура органов исполнительной власти РФ.</w:t>
            </w:r>
          </w:p>
          <w:p w:rsidR="006639D6" w:rsidRDefault="00784A8C">
            <w:pPr>
              <w:spacing w:after="0" w:line="240" w:lineRule="auto"/>
              <w:jc w:val="both"/>
              <w:rPr>
                <w:sz w:val="24"/>
                <w:szCs w:val="24"/>
              </w:rPr>
            </w:pPr>
            <w:r>
              <w:rPr>
                <w:rFonts w:ascii="Times New Roman" w:hAnsi="Times New Roman" w:cs="Times New Roman"/>
                <w:color w:val="000000"/>
                <w:sz w:val="24"/>
                <w:szCs w:val="24"/>
              </w:rPr>
              <w:t>2. Организация деятельности Правительства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3. Состав и порядок формирования Правительства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4. Полномочия Правительства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5. Акты Правительства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6. Порядок отставки Правительства РФ.</w:t>
            </w:r>
          </w:p>
        </w:tc>
      </w:tr>
      <w:tr w:rsidR="006639D6">
        <w:trPr>
          <w:trHeight w:hRule="exact" w:val="14"/>
        </w:trPr>
        <w:tc>
          <w:tcPr>
            <w:tcW w:w="9640" w:type="dxa"/>
          </w:tcPr>
          <w:p w:rsidR="006639D6" w:rsidRDefault="006639D6"/>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структура судебной власти в России.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Виды судебных органов и их компетенция.</w:t>
            </w:r>
          </w:p>
          <w:p w:rsidR="006639D6" w:rsidRDefault="00784A8C">
            <w:pPr>
              <w:spacing w:after="0" w:line="240" w:lineRule="auto"/>
              <w:jc w:val="both"/>
              <w:rPr>
                <w:sz w:val="24"/>
                <w:szCs w:val="24"/>
              </w:rPr>
            </w:pPr>
            <w:r>
              <w:rPr>
                <w:rFonts w:ascii="Times New Roman" w:hAnsi="Times New Roman" w:cs="Times New Roman"/>
                <w:color w:val="000000"/>
                <w:sz w:val="24"/>
                <w:szCs w:val="24"/>
              </w:rPr>
              <w:t>3. Конституционные принципы правосудия.</w:t>
            </w:r>
          </w:p>
          <w:p w:rsidR="006639D6" w:rsidRDefault="00784A8C">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судей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5. Основные функции, система и принципы деятельности прокуратуры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6. Правовой статус Конституционного Суда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7. История возникновения института Конституционного Суда.</w:t>
            </w:r>
          </w:p>
          <w:p w:rsidR="006639D6" w:rsidRDefault="00784A8C">
            <w:pPr>
              <w:spacing w:after="0" w:line="240" w:lineRule="auto"/>
              <w:jc w:val="both"/>
              <w:rPr>
                <w:sz w:val="24"/>
                <w:szCs w:val="24"/>
              </w:rPr>
            </w:pPr>
            <w:r>
              <w:rPr>
                <w:rFonts w:ascii="Times New Roman" w:hAnsi="Times New Roman" w:cs="Times New Roman"/>
                <w:color w:val="000000"/>
                <w:sz w:val="24"/>
                <w:szCs w:val="24"/>
              </w:rPr>
              <w:t>8. Состав, порядок формирования и полномочия Конституционного Суда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9. Основные функции и порядок  деятельности Конституционного Суда РФ.</w:t>
            </w:r>
          </w:p>
          <w:p w:rsidR="006639D6" w:rsidRDefault="00784A8C">
            <w:pPr>
              <w:spacing w:after="0" w:line="240" w:lineRule="auto"/>
              <w:jc w:val="both"/>
              <w:rPr>
                <w:sz w:val="24"/>
                <w:szCs w:val="24"/>
              </w:rPr>
            </w:pPr>
            <w:r>
              <w:rPr>
                <w:rFonts w:ascii="Times New Roman" w:hAnsi="Times New Roman" w:cs="Times New Roman"/>
                <w:color w:val="000000"/>
                <w:sz w:val="24"/>
                <w:szCs w:val="24"/>
              </w:rPr>
              <w:t>10. Виды решений Конституционного Суда РФ.</w:t>
            </w:r>
          </w:p>
        </w:tc>
      </w:tr>
      <w:tr w:rsidR="006639D6">
        <w:trPr>
          <w:trHeight w:hRule="exact" w:val="14"/>
        </w:trPr>
        <w:tc>
          <w:tcPr>
            <w:tcW w:w="9640" w:type="dxa"/>
          </w:tcPr>
          <w:p w:rsidR="006639D6" w:rsidRDefault="006639D6"/>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6639D6">
        <w:trPr>
          <w:trHeight w:hRule="exact" w:val="1096"/>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Виды правоохранительных органов в Российской Федерации.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2. Органы внутренних дел: задачи и структура.</w:t>
            </w:r>
          </w:p>
          <w:p w:rsidR="006639D6" w:rsidRDefault="00784A8C">
            <w:pPr>
              <w:spacing w:after="0" w:line="240" w:lineRule="auto"/>
              <w:jc w:val="both"/>
              <w:rPr>
                <w:sz w:val="24"/>
                <w:szCs w:val="24"/>
              </w:rPr>
            </w:pPr>
            <w:r>
              <w:rPr>
                <w:rFonts w:ascii="Times New Roman" w:hAnsi="Times New Roman" w:cs="Times New Roman"/>
                <w:color w:val="000000"/>
                <w:sz w:val="24"/>
                <w:szCs w:val="24"/>
              </w:rPr>
              <w:t>3. Организация деятельности Федеральной службы безопасности (ФСБ).</w:t>
            </w:r>
          </w:p>
          <w:p w:rsidR="006639D6" w:rsidRDefault="00784A8C">
            <w:pPr>
              <w:spacing w:after="0" w:line="240" w:lineRule="auto"/>
              <w:jc w:val="both"/>
              <w:rPr>
                <w:sz w:val="24"/>
                <w:szCs w:val="24"/>
              </w:rPr>
            </w:pPr>
            <w:r>
              <w:rPr>
                <w:rFonts w:ascii="Times New Roman" w:hAnsi="Times New Roman" w:cs="Times New Roman"/>
                <w:color w:val="000000"/>
                <w:sz w:val="24"/>
                <w:szCs w:val="24"/>
              </w:rPr>
              <w:t>4. Организация деятельности Совета безопасности России.</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39D6">
        <w:trPr>
          <w:trHeight w:hRule="exact" w:val="304"/>
        </w:trPr>
        <w:tc>
          <w:tcPr>
            <w:tcW w:w="9654" w:type="dxa"/>
            <w:gridSpan w:val="2"/>
            <w:shd w:val="clear" w:color="000000" w:fill="FFFFFF"/>
            <w:tcMar>
              <w:left w:w="34" w:type="dxa"/>
              <w:right w:w="34" w:type="dxa"/>
            </w:tcMar>
          </w:tcPr>
          <w:p w:rsidR="006639D6" w:rsidRDefault="00784A8C">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6639D6">
        <w:trPr>
          <w:trHeight w:hRule="exact" w:val="2719"/>
        </w:trPr>
        <w:tc>
          <w:tcPr>
            <w:tcW w:w="9654" w:type="dxa"/>
            <w:gridSpan w:val="2"/>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1. Понятие и общая характеристика местного самоуправления.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2. Система местного самоуправления.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3. Полномочия местного самоуправления.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представительных органов муниципальных образований.</w:t>
            </w:r>
          </w:p>
          <w:p w:rsidR="006639D6" w:rsidRDefault="00784A8C">
            <w:pPr>
              <w:spacing w:after="0" w:line="240" w:lineRule="auto"/>
              <w:jc w:val="both"/>
              <w:rPr>
                <w:sz w:val="24"/>
                <w:szCs w:val="24"/>
              </w:rPr>
            </w:pPr>
            <w:r>
              <w:rPr>
                <w:rFonts w:ascii="Times New Roman" w:hAnsi="Times New Roman" w:cs="Times New Roman"/>
                <w:color w:val="000000"/>
                <w:sz w:val="24"/>
                <w:szCs w:val="24"/>
              </w:rPr>
              <w:t>5. Конституционно-правовой статус главы муниципального образования.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6. Конституционно-правовой статус местной администрации муниципального образования.</w:t>
            </w:r>
          </w:p>
          <w:p w:rsidR="006639D6" w:rsidRDefault="00784A8C">
            <w:pPr>
              <w:spacing w:after="0" w:line="240" w:lineRule="auto"/>
              <w:jc w:val="both"/>
              <w:rPr>
                <w:sz w:val="24"/>
                <w:szCs w:val="24"/>
              </w:rPr>
            </w:pPr>
            <w:r>
              <w:rPr>
                <w:rFonts w:ascii="Times New Roman" w:hAnsi="Times New Roman" w:cs="Times New Roman"/>
                <w:color w:val="000000"/>
                <w:sz w:val="24"/>
                <w:szCs w:val="24"/>
              </w:rPr>
              <w:t>7. Структура и полномочия органов местного самоуправления муниципального образования</w:t>
            </w:r>
          </w:p>
        </w:tc>
      </w:tr>
      <w:tr w:rsidR="006639D6">
        <w:trPr>
          <w:trHeight w:hRule="exact" w:val="855"/>
        </w:trPr>
        <w:tc>
          <w:tcPr>
            <w:tcW w:w="9654" w:type="dxa"/>
            <w:gridSpan w:val="2"/>
            <w:shd w:val="clear" w:color="000000" w:fill="FFFFFF"/>
            <w:tcMar>
              <w:left w:w="34" w:type="dxa"/>
              <w:right w:w="34" w:type="dxa"/>
            </w:tcMar>
          </w:tcPr>
          <w:p w:rsidR="006639D6" w:rsidRDefault="006639D6">
            <w:pPr>
              <w:spacing w:after="0" w:line="240" w:lineRule="auto"/>
              <w:rPr>
                <w:sz w:val="24"/>
                <w:szCs w:val="24"/>
              </w:rPr>
            </w:pPr>
          </w:p>
          <w:p w:rsidR="006639D6" w:rsidRDefault="00784A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39D6">
        <w:trPr>
          <w:trHeight w:hRule="exact" w:val="4912"/>
        </w:trPr>
        <w:tc>
          <w:tcPr>
            <w:tcW w:w="9654" w:type="dxa"/>
            <w:gridSpan w:val="2"/>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«Конституционное право» / Сергиенко О.В.. – Омск: Изд-во Омской гуманитарной академии, 2022.</w:t>
            </w:r>
          </w:p>
          <w:p w:rsidR="006639D6" w:rsidRDefault="00784A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39D6" w:rsidRDefault="00784A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39D6" w:rsidRDefault="00784A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39D6">
        <w:trPr>
          <w:trHeight w:hRule="exact" w:val="138"/>
        </w:trPr>
        <w:tc>
          <w:tcPr>
            <w:tcW w:w="285" w:type="dxa"/>
          </w:tcPr>
          <w:p w:rsidR="006639D6" w:rsidRDefault="006639D6"/>
        </w:tc>
        <w:tc>
          <w:tcPr>
            <w:tcW w:w="9356" w:type="dxa"/>
          </w:tcPr>
          <w:p w:rsidR="006639D6" w:rsidRDefault="006639D6"/>
        </w:tc>
      </w:tr>
      <w:tr w:rsidR="006639D6">
        <w:trPr>
          <w:trHeight w:hRule="exact" w:val="855"/>
        </w:trPr>
        <w:tc>
          <w:tcPr>
            <w:tcW w:w="9654" w:type="dxa"/>
            <w:gridSpan w:val="2"/>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39D6" w:rsidRDefault="00784A8C">
            <w:pPr>
              <w:spacing w:after="0" w:line="240" w:lineRule="auto"/>
              <w:rPr>
                <w:sz w:val="24"/>
                <w:szCs w:val="24"/>
              </w:rPr>
            </w:pPr>
            <w:r>
              <w:rPr>
                <w:rFonts w:ascii="Times New Roman" w:hAnsi="Times New Roman" w:cs="Times New Roman"/>
                <w:b/>
                <w:color w:val="000000"/>
                <w:sz w:val="24"/>
                <w:szCs w:val="24"/>
              </w:rPr>
              <w:t>Основная:</w:t>
            </w:r>
          </w:p>
        </w:tc>
      </w:tr>
      <w:tr w:rsidR="006639D6">
        <w:trPr>
          <w:trHeight w:hRule="exact" w:val="555"/>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1FD3">
                <w:rPr>
                  <w:rStyle w:val="a3"/>
                </w:rPr>
                <w:t>https://urait.ru/bcode/478099</w:t>
              </w:r>
            </w:hyperlink>
            <w:r>
              <w:t xml:space="preserve"> </w:t>
            </w:r>
          </w:p>
        </w:tc>
      </w:tr>
      <w:tr w:rsidR="006639D6">
        <w:trPr>
          <w:trHeight w:hRule="exact" w:val="1366"/>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Аверьянова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Липчанская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Радченков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1FD3">
                <w:rPr>
                  <w:rStyle w:val="a3"/>
                </w:rPr>
                <w:t>https://urait.ru/bcode/470896</w:t>
              </w:r>
            </w:hyperlink>
            <w:r>
              <w:t xml:space="preserve"> </w:t>
            </w:r>
          </w:p>
        </w:tc>
      </w:tr>
      <w:tr w:rsidR="006639D6">
        <w:trPr>
          <w:trHeight w:hRule="exact" w:val="555"/>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Стрекозов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1FD3">
                <w:rPr>
                  <w:rStyle w:val="a3"/>
                </w:rPr>
                <w:t>https://urait.ru/bcode/468451</w:t>
              </w:r>
            </w:hyperlink>
            <w:r>
              <w:t xml:space="preserve"> </w:t>
            </w:r>
          </w:p>
        </w:tc>
      </w:tr>
      <w:tr w:rsidR="006639D6">
        <w:trPr>
          <w:trHeight w:hRule="exact" w:val="555"/>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Нудненко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1FD3">
                <w:rPr>
                  <w:rStyle w:val="a3"/>
                </w:rPr>
                <w:t>https://urait.ru/bcode/468558</w:t>
              </w:r>
            </w:hyperlink>
            <w:r>
              <w:t xml:space="preserve"> </w:t>
            </w:r>
          </w:p>
        </w:tc>
      </w:tr>
      <w:tr w:rsidR="006639D6">
        <w:trPr>
          <w:trHeight w:hRule="exact" w:val="277"/>
        </w:trPr>
        <w:tc>
          <w:tcPr>
            <w:tcW w:w="285" w:type="dxa"/>
          </w:tcPr>
          <w:p w:rsidR="006639D6" w:rsidRDefault="006639D6"/>
        </w:tc>
        <w:tc>
          <w:tcPr>
            <w:tcW w:w="9370"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i/>
                <w:color w:val="000000"/>
                <w:sz w:val="24"/>
                <w:szCs w:val="24"/>
              </w:rPr>
              <w:t>Дополнительная:</w:t>
            </w:r>
          </w:p>
        </w:tc>
      </w:tr>
      <w:tr w:rsidR="006639D6">
        <w:trPr>
          <w:trHeight w:hRule="exact" w:val="26"/>
        </w:trPr>
        <w:tc>
          <w:tcPr>
            <w:tcW w:w="9654" w:type="dxa"/>
            <w:gridSpan w:val="2"/>
            <w:vMerge w:val="restart"/>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1FD3">
                <w:rPr>
                  <w:rStyle w:val="a3"/>
                </w:rPr>
                <w:t>https://urait.ru/bcode/476584</w:t>
              </w:r>
            </w:hyperlink>
            <w:r>
              <w:t xml:space="preserve"> </w:t>
            </w:r>
          </w:p>
        </w:tc>
      </w:tr>
      <w:tr w:rsidR="006639D6">
        <w:trPr>
          <w:trHeight w:hRule="exact" w:val="799"/>
        </w:trPr>
        <w:tc>
          <w:tcPr>
            <w:tcW w:w="9654" w:type="dxa"/>
            <w:gridSpan w:val="2"/>
            <w:vMerge/>
            <w:shd w:val="clear" w:color="000000" w:fill="FFFFFF"/>
            <w:tcMar>
              <w:left w:w="34" w:type="dxa"/>
              <w:right w:w="34" w:type="dxa"/>
            </w:tcMar>
          </w:tcPr>
          <w:p w:rsidR="006639D6" w:rsidRDefault="006639D6"/>
        </w:tc>
      </w:tr>
      <w:tr w:rsidR="006639D6">
        <w:trPr>
          <w:trHeight w:hRule="exact" w:val="826"/>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41FD3">
                <w:rPr>
                  <w:rStyle w:val="a3"/>
                </w:rPr>
                <w:t>https://urait.ru/bcode/476667</w:t>
              </w:r>
            </w:hyperlink>
            <w:r>
              <w:t xml:space="preserve"> </w:t>
            </w:r>
          </w:p>
        </w:tc>
      </w:tr>
      <w:tr w:rsidR="006639D6">
        <w:trPr>
          <w:trHeight w:hRule="exact" w:val="626"/>
        </w:trPr>
        <w:tc>
          <w:tcPr>
            <w:tcW w:w="9654" w:type="dxa"/>
            <w:gridSpan w:val="2"/>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285"/>
        </w:trPr>
        <w:tc>
          <w:tcPr>
            <w:tcW w:w="9654" w:type="dxa"/>
            <w:shd w:val="clear" w:color="000000" w:fill="FFFFFF"/>
            <w:tcMar>
              <w:left w:w="34" w:type="dxa"/>
              <w:right w:w="34" w:type="dxa"/>
            </w:tcMar>
          </w:tcPr>
          <w:p w:rsidR="006639D6" w:rsidRDefault="00141FD3">
            <w:pPr>
              <w:spacing w:after="0" w:line="240" w:lineRule="auto"/>
              <w:jc w:val="both"/>
              <w:rPr>
                <w:sz w:val="24"/>
                <w:szCs w:val="24"/>
              </w:rPr>
            </w:pPr>
            <w:hyperlink r:id="rId10" w:history="1">
              <w:r>
                <w:rPr>
                  <w:rStyle w:val="a3"/>
                  <w:rFonts w:ascii="Times New Roman" w:hAnsi="Times New Roman" w:cs="Times New Roman"/>
                  <w:sz w:val="24"/>
                  <w:szCs w:val="24"/>
                </w:rPr>
                <w:t>https://urait.ru/bcode/475965</w:t>
              </w:r>
            </w:hyperlink>
            <w:r w:rsidR="00784A8C">
              <w:t xml:space="preserve"> </w:t>
            </w:r>
          </w:p>
        </w:tc>
      </w:tr>
      <w:tr w:rsidR="006639D6">
        <w:trPr>
          <w:trHeight w:hRule="exact" w:val="1096"/>
        </w:trPr>
        <w:tc>
          <w:tcPr>
            <w:tcW w:w="9654" w:type="dxa"/>
            <w:shd w:val="clear" w:color="000000" w:fill="FFFFFF"/>
            <w:tcMar>
              <w:left w:w="34" w:type="dxa"/>
              <w:right w:w="34" w:type="dxa"/>
            </w:tcMar>
          </w:tcPr>
          <w:p w:rsidR="006639D6" w:rsidRDefault="00784A8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Дубинович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Колобаева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Русинов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Сердобинцева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41FD3">
                <w:rPr>
                  <w:rStyle w:val="a3"/>
                </w:rPr>
                <w:t>https://urait.ru/bcode/449786</w:t>
              </w:r>
            </w:hyperlink>
            <w:r>
              <w:t xml:space="preserve"> </w:t>
            </w:r>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39D6">
        <w:trPr>
          <w:trHeight w:hRule="exact" w:val="975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41FD3">
                <w:rPr>
                  <w:rStyle w:val="a3"/>
                  <w:rFonts w:ascii="Times New Roman" w:hAnsi="Times New Roman" w:cs="Times New Roman"/>
                  <w:sz w:val="24"/>
                  <w:szCs w:val="24"/>
                </w:rPr>
                <w:t>http://www.iprbookshop.ru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41FD3">
                <w:rPr>
                  <w:rStyle w:val="a3"/>
                  <w:rFonts w:ascii="Times New Roman" w:hAnsi="Times New Roman" w:cs="Times New Roman"/>
                  <w:sz w:val="24"/>
                  <w:szCs w:val="24"/>
                </w:rPr>
                <w:t>http://biblio-online.ru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41FD3">
                <w:rPr>
                  <w:rStyle w:val="a3"/>
                  <w:rFonts w:ascii="Times New Roman" w:hAnsi="Times New Roman" w:cs="Times New Roman"/>
                  <w:sz w:val="24"/>
                  <w:szCs w:val="24"/>
                </w:rPr>
                <w:t>http://window.edu.ru/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41FD3">
                <w:rPr>
                  <w:rStyle w:val="a3"/>
                  <w:rFonts w:ascii="Times New Roman" w:hAnsi="Times New Roman" w:cs="Times New Roman"/>
                  <w:sz w:val="24"/>
                  <w:szCs w:val="24"/>
                </w:rPr>
                <w:t>http://elibrary.ru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41FD3">
                <w:rPr>
                  <w:rStyle w:val="a3"/>
                  <w:rFonts w:ascii="Times New Roman" w:hAnsi="Times New Roman" w:cs="Times New Roman"/>
                  <w:sz w:val="24"/>
                  <w:szCs w:val="24"/>
                </w:rPr>
                <w:t>http://www.sciencedirect.com</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41FD3">
                <w:rPr>
                  <w:rStyle w:val="a3"/>
                  <w:rFonts w:ascii="Times New Roman" w:hAnsi="Times New Roman" w:cs="Times New Roman"/>
                  <w:sz w:val="24"/>
                  <w:szCs w:val="24"/>
                </w:rPr>
                <w:t>http://journals.cambridge.org</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41FD3">
                <w:rPr>
                  <w:rStyle w:val="a3"/>
                  <w:rFonts w:ascii="Times New Roman" w:hAnsi="Times New Roman" w:cs="Times New Roman"/>
                  <w:sz w:val="24"/>
                  <w:szCs w:val="24"/>
                </w:rPr>
                <w:t>http://www.oxfordjoumals.org</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41FD3">
                <w:rPr>
                  <w:rStyle w:val="a3"/>
                  <w:rFonts w:ascii="Times New Roman" w:hAnsi="Times New Roman" w:cs="Times New Roman"/>
                  <w:sz w:val="24"/>
                  <w:szCs w:val="24"/>
                </w:rPr>
                <w:t>http://dic.academic.ru/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41FD3">
                <w:rPr>
                  <w:rStyle w:val="a3"/>
                  <w:rFonts w:ascii="Times New Roman" w:hAnsi="Times New Roman" w:cs="Times New Roman"/>
                  <w:sz w:val="24"/>
                  <w:szCs w:val="24"/>
                </w:rPr>
                <w:t>http://www.benran.ru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41FD3">
                <w:rPr>
                  <w:rStyle w:val="a3"/>
                  <w:rFonts w:ascii="Times New Roman" w:hAnsi="Times New Roman" w:cs="Times New Roman"/>
                  <w:sz w:val="24"/>
                  <w:szCs w:val="24"/>
                </w:rPr>
                <w:t>http://www.gks.ru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41FD3">
                <w:rPr>
                  <w:rStyle w:val="a3"/>
                  <w:rFonts w:ascii="Times New Roman" w:hAnsi="Times New Roman" w:cs="Times New Roman"/>
                  <w:sz w:val="24"/>
                  <w:szCs w:val="24"/>
                </w:rPr>
                <w:t>http://diss.rsl.ru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41FD3">
                <w:rPr>
                  <w:rStyle w:val="a3"/>
                  <w:rFonts w:ascii="Times New Roman" w:hAnsi="Times New Roman" w:cs="Times New Roman"/>
                  <w:sz w:val="24"/>
                  <w:szCs w:val="24"/>
                </w:rPr>
                <w:t>http://ru.spinform.ru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39D6" w:rsidRDefault="00784A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39D6">
        <w:trPr>
          <w:trHeight w:hRule="exact" w:val="31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39D6">
        <w:trPr>
          <w:trHeight w:hRule="exact" w:val="335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10455"/>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6639D6" w:rsidRDefault="00784A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39D6" w:rsidRDefault="00784A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39D6" w:rsidRDefault="00784A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39D6" w:rsidRDefault="00784A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39D6" w:rsidRDefault="00784A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39D6" w:rsidRDefault="00784A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39D6" w:rsidRDefault="00784A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39D6">
        <w:trPr>
          <w:trHeight w:hRule="exact" w:val="855"/>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39D6">
        <w:trPr>
          <w:trHeight w:hRule="exact" w:val="2989"/>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39D6" w:rsidRDefault="006639D6">
            <w:pPr>
              <w:spacing w:after="0" w:line="240" w:lineRule="auto"/>
              <w:jc w:val="both"/>
              <w:rPr>
                <w:sz w:val="24"/>
                <w:szCs w:val="24"/>
              </w:rPr>
            </w:pPr>
          </w:p>
          <w:p w:rsidR="006639D6" w:rsidRDefault="00784A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39D6" w:rsidRDefault="00784A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39D6" w:rsidRDefault="00784A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39D6" w:rsidRDefault="00784A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39D6" w:rsidRDefault="00784A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39D6" w:rsidRDefault="00784A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39D6" w:rsidRDefault="006639D6">
            <w:pPr>
              <w:spacing w:after="0" w:line="240" w:lineRule="auto"/>
              <w:jc w:val="both"/>
              <w:rPr>
                <w:sz w:val="24"/>
                <w:szCs w:val="24"/>
              </w:rPr>
            </w:pPr>
          </w:p>
          <w:p w:rsidR="006639D6" w:rsidRDefault="00784A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41FD3">
                <w:rPr>
                  <w:rStyle w:val="a3"/>
                  <w:rFonts w:ascii="Times New Roman" w:hAnsi="Times New Roman" w:cs="Times New Roman"/>
                  <w:sz w:val="24"/>
                  <w:szCs w:val="24"/>
                </w:rPr>
                <w:t>http://www.president.kremlin.ru</w:t>
              </w:r>
            </w:hyperlink>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8" w:history="1">
              <w:r w:rsidR="00141FD3">
                <w:rPr>
                  <w:rStyle w:val="a3"/>
                  <w:rFonts w:ascii="Times New Roman" w:hAnsi="Times New Roman" w:cs="Times New Roman"/>
                  <w:sz w:val="24"/>
                  <w:szCs w:val="24"/>
                </w:rPr>
                <w:t>http://www.ict.edu.ru</w:t>
              </w:r>
            </w:hyperlink>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639D6" w:rsidRDefault="00784A8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41FD3">
                <w:rPr>
                  <w:rStyle w:val="a3"/>
                  <w:rFonts w:ascii="Times New Roman" w:hAnsi="Times New Roman" w:cs="Times New Roman"/>
                  <w:sz w:val="24"/>
                  <w:szCs w:val="24"/>
                </w:rPr>
                <w:t>http://fgosvo.ru</w:t>
              </w:r>
            </w:hyperlink>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41FD3">
                <w:rPr>
                  <w:rStyle w:val="a3"/>
                  <w:rFonts w:ascii="Times New Roman" w:hAnsi="Times New Roman" w:cs="Times New Roman"/>
                  <w:sz w:val="24"/>
                  <w:szCs w:val="24"/>
                </w:rPr>
                <w:t>http://pravo.gov.ru</w:t>
              </w:r>
            </w:hyperlink>
          </w:p>
        </w:tc>
      </w:tr>
      <w:tr w:rsidR="006639D6">
        <w:trPr>
          <w:trHeight w:hRule="exact" w:val="30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41FD3">
                <w:rPr>
                  <w:rStyle w:val="a3"/>
                  <w:rFonts w:ascii="Times New Roman" w:hAnsi="Times New Roman" w:cs="Times New Roman"/>
                  <w:sz w:val="24"/>
                  <w:szCs w:val="24"/>
                </w:rPr>
                <w:t>http://edu.garant.ru/omga/</w:t>
              </w:r>
            </w:hyperlink>
          </w:p>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41FD3">
                <w:rPr>
                  <w:rStyle w:val="a3"/>
                  <w:rFonts w:ascii="Times New Roman" w:hAnsi="Times New Roman" w:cs="Times New Roman"/>
                  <w:sz w:val="24"/>
                  <w:szCs w:val="24"/>
                </w:rPr>
                <w:t>http://www.consultant.ru/edu/student/study/</w:t>
              </w:r>
            </w:hyperlink>
          </w:p>
        </w:tc>
      </w:tr>
      <w:tr w:rsidR="006639D6">
        <w:trPr>
          <w:trHeight w:hRule="exact" w:val="314"/>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39D6">
        <w:trPr>
          <w:trHeight w:hRule="exact" w:val="7587"/>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39D6" w:rsidRDefault="00784A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39D6" w:rsidRDefault="00784A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39D6" w:rsidRDefault="00784A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39D6" w:rsidRDefault="00784A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39D6" w:rsidRDefault="00784A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39D6" w:rsidRDefault="00784A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39D6" w:rsidRDefault="00784A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39D6" w:rsidRDefault="00784A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39D6" w:rsidRDefault="00784A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39D6" w:rsidRDefault="00784A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39D6" w:rsidRDefault="00784A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39D6" w:rsidRDefault="00784A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39D6">
        <w:trPr>
          <w:trHeight w:hRule="exact" w:val="277"/>
        </w:trPr>
        <w:tc>
          <w:tcPr>
            <w:tcW w:w="9640" w:type="dxa"/>
          </w:tcPr>
          <w:p w:rsidR="006639D6" w:rsidRDefault="006639D6"/>
        </w:tc>
      </w:tr>
      <w:tr w:rsidR="006639D6">
        <w:trPr>
          <w:trHeight w:hRule="exact" w:val="585"/>
        </w:trPr>
        <w:tc>
          <w:tcPr>
            <w:tcW w:w="9654" w:type="dxa"/>
            <w:shd w:val="clear" w:color="000000" w:fill="FFFFFF"/>
            <w:tcMar>
              <w:left w:w="34" w:type="dxa"/>
              <w:right w:w="34" w:type="dxa"/>
            </w:tcMar>
          </w:tcPr>
          <w:p w:rsidR="006639D6" w:rsidRDefault="00784A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39D6">
        <w:trPr>
          <w:trHeight w:hRule="exact" w:val="4238"/>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39D6" w:rsidRDefault="00784A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39D6" w:rsidRDefault="00784A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6639D6" w:rsidRDefault="00784A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9D6">
        <w:trPr>
          <w:trHeight w:hRule="exact" w:val="10021"/>
        </w:trPr>
        <w:tc>
          <w:tcPr>
            <w:tcW w:w="9654" w:type="dxa"/>
            <w:shd w:val="clear" w:color="000000" w:fill="FFFFFF"/>
            <w:tcMar>
              <w:left w:w="34" w:type="dxa"/>
              <w:right w:w="34" w:type="dxa"/>
            </w:tcMar>
          </w:tcPr>
          <w:p w:rsidR="006639D6" w:rsidRDefault="00784A8C">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39D6" w:rsidRDefault="00784A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39D6" w:rsidRDefault="00784A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639D6" w:rsidRDefault="00784A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639D6" w:rsidRDefault="006639D6"/>
    <w:sectPr w:rsidR="006639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1FD3"/>
    <w:rsid w:val="001F0BC7"/>
    <w:rsid w:val="006639D6"/>
    <w:rsid w:val="00784A8C"/>
    <w:rsid w:val="008D2D2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A8C"/>
    <w:rPr>
      <w:color w:val="0563C1" w:themeColor="hyperlink"/>
      <w:u w:val="single"/>
    </w:rPr>
  </w:style>
  <w:style w:type="character" w:styleId="a4">
    <w:name w:val="Unresolved Mention"/>
    <w:basedOn w:val="a0"/>
    <w:uiPriority w:val="99"/>
    <w:semiHidden/>
    <w:unhideWhenUsed/>
    <w:rsid w:val="0078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55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68451" TargetMode="External"/><Relationship Id="rId11" Type="http://schemas.openxmlformats.org/officeDocument/2006/relationships/hyperlink" Target="https://urait.ru/bcode/449786"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70896"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75965"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78099" TargetMode="External"/><Relationship Id="rId9" Type="http://schemas.openxmlformats.org/officeDocument/2006/relationships/hyperlink" Target="https://urait.ru/bcode/47666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76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8897</Words>
  <Characters>50716</Characters>
  <Application>Microsoft Office Word</Application>
  <DocSecurity>0</DocSecurity>
  <Lines>422</Lines>
  <Paragraphs>118</Paragraphs>
  <ScaleCrop>false</ScaleCrop>
  <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2022-2023_ФГОС3++2022_Бак-ОФО-УП(ОТОП)(22)_plx_Конституционное право</dc:title>
  <dc:creator>FastReport.NET</dc:creator>
  <cp:lastModifiedBy>Mark Bernstorf</cp:lastModifiedBy>
  <cp:revision>4</cp:revision>
  <dcterms:created xsi:type="dcterms:W3CDTF">2022-05-09T16:56:00Z</dcterms:created>
  <dcterms:modified xsi:type="dcterms:W3CDTF">2022-11-12T14:09:00Z</dcterms:modified>
</cp:coreProperties>
</file>